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7A" w:rsidRPr="006B4F29" w:rsidRDefault="006B4F29" w:rsidP="006B4F2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B4F29">
        <w:rPr>
          <w:rFonts w:ascii="Times New Roman" w:hAnsi="Times New Roman" w:cs="Times New Roman"/>
          <w:b/>
          <w:sz w:val="52"/>
          <w:szCs w:val="52"/>
          <w:u w:val="single"/>
        </w:rPr>
        <w:t>THE BIG IDEA:</w:t>
      </w:r>
    </w:p>
    <w:p w:rsidR="006B4F29" w:rsidRDefault="006B4F29" w:rsidP="006B4F29">
      <w:pPr>
        <w:rPr>
          <w:b/>
          <w:sz w:val="25"/>
          <w:szCs w:val="25"/>
        </w:rPr>
      </w:pPr>
    </w:p>
    <w:p w:rsidR="006B4F29" w:rsidRDefault="006B4F29" w:rsidP="006B4F29">
      <w:pPr>
        <w:jc w:val="both"/>
        <w:rPr>
          <w:b/>
          <w:sz w:val="56"/>
          <w:szCs w:val="56"/>
        </w:rPr>
      </w:pPr>
      <w:r w:rsidRPr="006B4F29">
        <w:rPr>
          <w:b/>
          <w:sz w:val="56"/>
          <w:szCs w:val="56"/>
        </w:rPr>
        <w:t>The development of political organizations is influenced by economic, social, ideological &amp; geographic factors.</w:t>
      </w:r>
    </w:p>
    <w:p w:rsidR="006B4F29" w:rsidRDefault="006B4F29" w:rsidP="006B4F29">
      <w:pPr>
        <w:rPr>
          <w:b/>
          <w:sz w:val="56"/>
          <w:szCs w:val="56"/>
        </w:rPr>
      </w:pPr>
    </w:p>
    <w:p w:rsidR="006B4F29" w:rsidRPr="006B4F29" w:rsidRDefault="006B4F29" w:rsidP="006B4F29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A </w:t>
      </w:r>
      <w:r>
        <w:rPr>
          <w:b/>
          <w:i/>
          <w:sz w:val="56"/>
          <w:szCs w:val="56"/>
          <w:u w:val="single"/>
        </w:rPr>
        <w:t>political organization</w:t>
      </w:r>
      <w:r>
        <w:rPr>
          <w:b/>
          <w:i/>
          <w:sz w:val="56"/>
          <w:szCs w:val="56"/>
        </w:rPr>
        <w:t xml:space="preserve"> is any organization that is involved in the political process &amp; could include political parties, advocacy groups, special interest groups, or non-governmental agencies.</w:t>
      </w:r>
    </w:p>
    <w:p w:rsidR="006B4F29" w:rsidRDefault="006B4F29" w:rsidP="006B4F29">
      <w:pPr>
        <w:rPr>
          <w:b/>
          <w:sz w:val="25"/>
          <w:szCs w:val="25"/>
        </w:rPr>
      </w:pPr>
    </w:p>
    <w:p w:rsidR="006B4F29" w:rsidRDefault="006B4F29" w:rsidP="006B4F29">
      <w:pPr>
        <w:rPr>
          <w:rFonts w:ascii="Times New Roman" w:hAnsi="Times New Roman" w:cs="Times New Roman"/>
          <w:b/>
          <w:sz w:val="50"/>
          <w:szCs w:val="50"/>
        </w:rPr>
      </w:pPr>
    </w:p>
    <w:p w:rsidR="006B4F29" w:rsidRDefault="006B4F29" w:rsidP="006B4F29">
      <w:pPr>
        <w:rPr>
          <w:sz w:val="48"/>
          <w:szCs w:val="48"/>
          <w:u w:val="single"/>
        </w:rPr>
      </w:pPr>
    </w:p>
    <w:p w:rsidR="006B4F29" w:rsidRDefault="006B4F29" w:rsidP="006B4F29">
      <w:pPr>
        <w:rPr>
          <w:sz w:val="48"/>
          <w:szCs w:val="48"/>
          <w:u w:val="single"/>
        </w:rPr>
      </w:pPr>
    </w:p>
    <w:p w:rsidR="006B4F29" w:rsidRDefault="006B4F29" w:rsidP="006B4F29">
      <w:pPr>
        <w:rPr>
          <w:sz w:val="48"/>
          <w:szCs w:val="48"/>
          <w:u w:val="single"/>
        </w:rPr>
      </w:pPr>
    </w:p>
    <w:p w:rsidR="006B4F29" w:rsidRDefault="006B4F29" w:rsidP="006B4F29">
      <w:pPr>
        <w:rPr>
          <w:sz w:val="48"/>
          <w:szCs w:val="48"/>
          <w:u w:val="single"/>
        </w:rPr>
      </w:pPr>
    </w:p>
    <w:p w:rsidR="006B4F29" w:rsidRDefault="006B4F29" w:rsidP="006B4F29">
      <w:pPr>
        <w:rPr>
          <w:sz w:val="48"/>
          <w:szCs w:val="48"/>
          <w:u w:val="single"/>
        </w:rPr>
      </w:pPr>
    </w:p>
    <w:p w:rsidR="006B4F29" w:rsidRDefault="006B4F29" w:rsidP="006B4F29">
      <w:pPr>
        <w:rPr>
          <w:sz w:val="48"/>
          <w:szCs w:val="48"/>
          <w:u w:val="single"/>
        </w:rPr>
      </w:pPr>
    </w:p>
    <w:p w:rsidR="006B4F29" w:rsidRDefault="006B4F29" w:rsidP="006B4F29">
      <w:pPr>
        <w:rPr>
          <w:sz w:val="48"/>
          <w:szCs w:val="48"/>
          <w:u w:val="single"/>
        </w:rPr>
      </w:pPr>
    </w:p>
    <w:p w:rsidR="006B4F29" w:rsidRPr="006B4F29" w:rsidRDefault="006B4F29" w:rsidP="006B4F29">
      <w:pPr>
        <w:rPr>
          <w:sz w:val="48"/>
          <w:szCs w:val="48"/>
          <w:u w:val="single"/>
        </w:rPr>
      </w:pPr>
      <w:r w:rsidRPr="006B4F29">
        <w:rPr>
          <w:sz w:val="48"/>
          <w:szCs w:val="48"/>
          <w:u w:val="single"/>
        </w:rPr>
        <w:lastRenderedPageBreak/>
        <w:t>For example: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Civil Liberties Association of BC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Amnesty International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The United Nations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 xml:space="preserve">Canadian Taxpayers Association 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UNICEF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Idle No More Movement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Black Lives Matter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The Red Cross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Doctors without Borders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Engineers without Borders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Greenpeace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A political party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Occupy Wall Street (Howe Street, Bay Street, etc.)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NATO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Western Canadian Wilderness Committee</w:t>
      </w:r>
    </w:p>
    <w:p w:rsidR="006B4F29" w:rsidRPr="006B4F29" w:rsidRDefault="006B4F29" w:rsidP="006B4F2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B4F29">
        <w:rPr>
          <w:sz w:val="48"/>
          <w:szCs w:val="48"/>
        </w:rPr>
        <w:t>Immigration Watch Canada</w:t>
      </w:r>
    </w:p>
    <w:p w:rsidR="006B4F29" w:rsidRDefault="006B4F29" w:rsidP="006B4F29">
      <w:pPr>
        <w:ind w:left="360"/>
        <w:rPr>
          <w:sz w:val="48"/>
          <w:szCs w:val="48"/>
        </w:rPr>
      </w:pPr>
    </w:p>
    <w:p w:rsidR="006B4F29" w:rsidRPr="006B4F29" w:rsidRDefault="006B4F29" w:rsidP="006B4F29">
      <w:pPr>
        <w:ind w:left="360"/>
        <w:rPr>
          <w:sz w:val="48"/>
          <w:szCs w:val="48"/>
        </w:rPr>
      </w:pPr>
      <w:bookmarkStart w:id="0" w:name="_GoBack"/>
      <w:bookmarkEnd w:id="0"/>
      <w:r w:rsidRPr="006B4F29">
        <w:rPr>
          <w:sz w:val="48"/>
          <w:szCs w:val="48"/>
        </w:rPr>
        <w:t xml:space="preserve">… AND THE list goes on.  </w:t>
      </w:r>
    </w:p>
    <w:p w:rsidR="006B4F29" w:rsidRPr="006B4F29" w:rsidRDefault="006B4F29">
      <w:pPr>
        <w:rPr>
          <w:rFonts w:ascii="Times New Roman" w:hAnsi="Times New Roman" w:cs="Times New Roman"/>
          <w:sz w:val="48"/>
          <w:szCs w:val="48"/>
        </w:rPr>
      </w:pPr>
    </w:p>
    <w:sectPr w:rsidR="006B4F29" w:rsidRPr="006B4F29" w:rsidSect="00164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384"/>
    <w:multiLevelType w:val="hybridMultilevel"/>
    <w:tmpl w:val="765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9"/>
    <w:rsid w:val="00164C38"/>
    <w:rsid w:val="006B4F29"/>
    <w:rsid w:val="009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D8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629</Characters>
  <Application>Microsoft Macintosh Word</Application>
  <DocSecurity>0</DocSecurity>
  <Lines>5</Lines>
  <Paragraphs>1</Paragraphs>
  <ScaleCrop>false</ScaleCrop>
  <Company>JB2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beaton</dc:creator>
  <cp:keywords/>
  <dc:description/>
  <cp:lastModifiedBy>jocelyn beaton</cp:lastModifiedBy>
  <cp:revision>1</cp:revision>
  <dcterms:created xsi:type="dcterms:W3CDTF">2016-10-03T01:16:00Z</dcterms:created>
  <dcterms:modified xsi:type="dcterms:W3CDTF">2016-10-03T01:23:00Z</dcterms:modified>
</cp:coreProperties>
</file>