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BE7" w:rsidRPr="000D2BE7" w:rsidRDefault="000D2BE7" w:rsidP="000D2BE7">
      <w:pPr>
        <w:pStyle w:val="paragraph"/>
        <w:spacing w:before="0" w:beforeAutospacing="0" w:after="0" w:afterAutospacing="0"/>
        <w:textAlignment w:val="baseline"/>
        <w:rPr>
          <w:rStyle w:val="normaltextrun"/>
          <w:rFonts w:ascii="Arial" w:hAnsi="Arial" w:cs="Arial"/>
          <w:color w:val="333333"/>
          <w:sz w:val="52"/>
          <w:szCs w:val="52"/>
        </w:rPr>
      </w:pPr>
      <w:bookmarkStart w:id="0" w:name="_GoBack"/>
      <w:bookmarkEnd w:id="0"/>
      <w:r w:rsidRPr="000D2BE7">
        <w:rPr>
          <w:rStyle w:val="normaltextrun"/>
          <w:rFonts w:ascii="Arial" w:hAnsi="Arial" w:cs="Arial"/>
          <w:color w:val="333333"/>
          <w:sz w:val="52"/>
          <w:szCs w:val="52"/>
        </w:rPr>
        <w:t xml:space="preserve">How </w:t>
      </w:r>
      <w:proofErr w:type="gramStart"/>
      <w:r w:rsidRPr="000D2BE7">
        <w:rPr>
          <w:rStyle w:val="normaltextrun"/>
          <w:rFonts w:ascii="Arial" w:hAnsi="Arial" w:cs="Arial"/>
          <w:color w:val="333333"/>
          <w:sz w:val="52"/>
          <w:szCs w:val="52"/>
        </w:rPr>
        <w:t>To</w:t>
      </w:r>
      <w:proofErr w:type="gramEnd"/>
      <w:r w:rsidRPr="000D2BE7">
        <w:rPr>
          <w:rStyle w:val="normaltextrun"/>
          <w:rFonts w:ascii="Arial" w:hAnsi="Arial" w:cs="Arial"/>
          <w:color w:val="333333"/>
          <w:sz w:val="52"/>
          <w:szCs w:val="52"/>
        </w:rPr>
        <w:t xml:space="preserve"> Get Outside Safely in the COVID 19 Era</w:t>
      </w:r>
    </w:p>
    <w:p w:rsidR="000D2BE7" w:rsidRDefault="000D2BE7" w:rsidP="000D2BE7">
      <w:pPr>
        <w:pStyle w:val="paragraph"/>
        <w:spacing w:before="0" w:beforeAutospacing="0" w:after="0" w:afterAutospacing="0"/>
        <w:textAlignment w:val="baseline"/>
        <w:rPr>
          <w:rStyle w:val="normaltextrun"/>
          <w:rFonts w:ascii="Arial" w:hAnsi="Arial" w:cs="Arial"/>
          <w:color w:val="333333"/>
          <w:sz w:val="20"/>
          <w:szCs w:val="20"/>
        </w:rPr>
      </w:pPr>
    </w:p>
    <w:p w:rsidR="000D2BE7" w:rsidRPr="000D2BE7" w:rsidRDefault="000D2BE7" w:rsidP="000D2BE7">
      <w:pPr>
        <w:pStyle w:val="paragraph"/>
        <w:spacing w:before="0" w:beforeAutospacing="0" w:after="0" w:afterAutospacing="0"/>
        <w:textAlignment w:val="baseline"/>
        <w:rPr>
          <w:rStyle w:val="normaltextrun"/>
          <w:rFonts w:ascii="Arial" w:hAnsi="Arial" w:cs="Arial"/>
          <w:color w:val="333333"/>
        </w:rPr>
      </w:pPr>
      <w:r w:rsidRPr="000D2BE7">
        <w:rPr>
          <w:rStyle w:val="normaltextrun"/>
          <w:rFonts w:ascii="Arial" w:hAnsi="Arial" w:cs="Arial"/>
          <w:color w:val="333333"/>
        </w:rPr>
        <w:t>Transmission of COVID-19 is less likely outdoors, especially if you follow physical distancing rules. Outdoor physical activity makes our immune system more robust, and allows children to move more, play longer and sit less. Under our back to school protocols, we will not be embarking on any official field trips, but you may continue to use school grounds and nearby parks. Check with your administration if you have proper permissions for walking field trips to nearby parks.</w:t>
      </w:r>
      <w:r w:rsidR="008F159C">
        <w:rPr>
          <w:rStyle w:val="normaltextrun"/>
          <w:rFonts w:ascii="Arial" w:hAnsi="Arial" w:cs="Arial"/>
          <w:color w:val="333333"/>
        </w:rPr>
        <w:t xml:space="preserve"> Burnaby has a </w:t>
      </w:r>
      <w:hyperlink r:id="rId6" w:anchor="/3e0f7f13f686415d9e6235183ec3a92e" w:history="1">
        <w:r w:rsidR="008F159C" w:rsidRPr="008F159C">
          <w:rPr>
            <w:rStyle w:val="Hyperlink"/>
            <w:rFonts w:ascii="Arial" w:hAnsi="Arial" w:cs="Arial"/>
          </w:rPr>
          <w:t>website</w:t>
        </w:r>
      </w:hyperlink>
      <w:r w:rsidR="008F159C">
        <w:rPr>
          <w:rStyle w:val="normaltextrun"/>
          <w:rFonts w:ascii="Arial" w:hAnsi="Arial" w:cs="Arial"/>
          <w:color w:val="333333"/>
        </w:rPr>
        <w:t xml:space="preserve"> that allows you to check on all closures and precautions in parks.</w:t>
      </w:r>
    </w:p>
    <w:p w:rsidR="000D2BE7" w:rsidRPr="000D2BE7" w:rsidRDefault="000D2BE7" w:rsidP="000D2BE7">
      <w:pPr>
        <w:pStyle w:val="paragraph"/>
        <w:spacing w:before="0" w:beforeAutospacing="0" w:after="0" w:afterAutospacing="0"/>
        <w:textAlignment w:val="baseline"/>
        <w:rPr>
          <w:rStyle w:val="normaltextrun"/>
          <w:rFonts w:ascii="Arial" w:hAnsi="Arial" w:cs="Arial"/>
          <w:color w:val="333333"/>
        </w:rPr>
      </w:pPr>
    </w:p>
    <w:p w:rsidR="000D2BE7" w:rsidRPr="000D2BE7" w:rsidRDefault="000D2BE7" w:rsidP="000D2BE7">
      <w:pPr>
        <w:pStyle w:val="paragraph"/>
        <w:spacing w:before="0" w:beforeAutospacing="0" w:after="0" w:afterAutospacing="0"/>
        <w:textAlignment w:val="baseline"/>
        <w:rPr>
          <w:rStyle w:val="normaltextrun"/>
          <w:rFonts w:ascii="Arial" w:hAnsi="Arial" w:cs="Arial"/>
          <w:color w:val="333333"/>
        </w:rPr>
      </w:pPr>
      <w:r w:rsidRPr="000D2BE7">
        <w:rPr>
          <w:rStyle w:val="normaltextrun"/>
          <w:rFonts w:ascii="Arial" w:hAnsi="Arial" w:cs="Arial"/>
          <w:color w:val="333333"/>
        </w:rPr>
        <w:t>When in the parks:</w:t>
      </w:r>
    </w:p>
    <w:p w:rsidR="000D2BE7" w:rsidRPr="000D2BE7" w:rsidRDefault="000D2BE7" w:rsidP="000D2BE7">
      <w:pPr>
        <w:pStyle w:val="paragraph"/>
        <w:spacing w:before="0" w:beforeAutospacing="0" w:after="0" w:afterAutospacing="0"/>
        <w:ind w:left="360" w:hanging="360"/>
        <w:textAlignment w:val="baseline"/>
        <w:rPr>
          <w:rStyle w:val="normaltextrun"/>
          <w:rFonts w:ascii="Arial" w:hAnsi="Arial" w:cs="Arial"/>
          <w:color w:val="333333"/>
        </w:rPr>
      </w:pPr>
    </w:p>
    <w:p w:rsidR="000D2BE7" w:rsidRPr="00DE390B" w:rsidRDefault="000D2BE7" w:rsidP="000D2BE7">
      <w:pPr>
        <w:pStyle w:val="paragraph"/>
        <w:numPr>
          <w:ilvl w:val="0"/>
          <w:numId w:val="4"/>
        </w:numPr>
        <w:spacing w:before="0" w:beforeAutospacing="0" w:after="0" w:afterAutospacing="0"/>
        <w:textAlignment w:val="baseline"/>
        <w:rPr>
          <w:rStyle w:val="normaltextrun"/>
          <w:rFonts w:ascii="Arial" w:hAnsi="Arial" w:cs="Arial"/>
        </w:rPr>
      </w:pPr>
      <w:r w:rsidRPr="000D2BE7">
        <w:rPr>
          <w:rStyle w:val="normaltextrun"/>
          <w:rFonts w:ascii="Arial" w:hAnsi="Arial" w:cs="Arial"/>
          <w:b/>
          <w:bCs/>
          <w:color w:val="333333"/>
        </w:rPr>
        <w:t>Maximize distance and minimize interaction</w:t>
      </w:r>
      <w:r w:rsidRPr="000D2BE7">
        <w:rPr>
          <w:rStyle w:val="apple-converted-space"/>
          <w:rFonts w:ascii="Arial" w:hAnsi="Arial" w:cs="Arial"/>
          <w:b/>
          <w:bCs/>
          <w:color w:val="333333"/>
        </w:rPr>
        <w:t> </w:t>
      </w:r>
      <w:r w:rsidRPr="000D2BE7">
        <w:rPr>
          <w:rStyle w:val="normaltextrun"/>
          <w:rFonts w:ascii="Arial" w:hAnsi="Arial" w:cs="Arial"/>
          <w:color w:val="333333"/>
        </w:rPr>
        <w:t xml:space="preserve">between students and others outside. </w:t>
      </w:r>
      <w:r w:rsidR="00DE390B">
        <w:rPr>
          <w:rStyle w:val="normaltextrun"/>
          <w:rFonts w:ascii="Arial" w:hAnsi="Arial" w:cs="Arial"/>
          <w:color w:val="333333"/>
        </w:rPr>
        <w:t xml:space="preserve">Choose places to go that are less popular with the public. </w:t>
      </w:r>
      <w:r w:rsidRPr="000D2BE7">
        <w:rPr>
          <w:rStyle w:val="normaltextrun"/>
          <w:rFonts w:ascii="Arial" w:hAnsi="Arial" w:cs="Arial"/>
          <w:color w:val="333333"/>
        </w:rPr>
        <w:t>Parks like Burnaby Lake or Deer Lake have put one way restrictions on trails, so check before you go. Teach and practice passing protocols</w:t>
      </w:r>
      <w:r w:rsidR="00D11B9E">
        <w:rPr>
          <w:rStyle w:val="normaltextrun"/>
          <w:rFonts w:ascii="Arial" w:hAnsi="Arial" w:cs="Arial"/>
          <w:color w:val="333333"/>
        </w:rPr>
        <w:t xml:space="preserve"> with your students</w:t>
      </w:r>
      <w:r w:rsidRPr="000D2BE7">
        <w:rPr>
          <w:rStyle w:val="normaltextrun"/>
          <w:rFonts w:ascii="Arial" w:hAnsi="Arial" w:cs="Arial"/>
          <w:color w:val="333333"/>
        </w:rPr>
        <w:t xml:space="preserve"> before you head to </w:t>
      </w:r>
      <w:r w:rsidR="00DE390B">
        <w:rPr>
          <w:rStyle w:val="normaltextrun"/>
          <w:rFonts w:ascii="Arial" w:hAnsi="Arial" w:cs="Arial"/>
          <w:color w:val="333333"/>
        </w:rPr>
        <w:t>a location with others members of the public present.</w:t>
      </w:r>
    </w:p>
    <w:p w:rsidR="00DE390B" w:rsidRPr="000D2BE7" w:rsidRDefault="00DE390B" w:rsidP="00DE390B">
      <w:pPr>
        <w:pStyle w:val="paragraph"/>
        <w:spacing w:before="0" w:beforeAutospacing="0" w:after="0" w:afterAutospacing="0"/>
        <w:ind w:left="720"/>
        <w:textAlignment w:val="baseline"/>
        <w:rPr>
          <w:rFonts w:ascii="Arial" w:hAnsi="Arial" w:cs="Arial"/>
        </w:rPr>
      </w:pPr>
    </w:p>
    <w:p w:rsidR="000D2BE7" w:rsidRDefault="000D2BE7" w:rsidP="000D2BE7">
      <w:pPr>
        <w:pStyle w:val="paragraph"/>
        <w:numPr>
          <w:ilvl w:val="0"/>
          <w:numId w:val="4"/>
        </w:numPr>
        <w:spacing w:before="0" w:beforeAutospacing="0" w:after="0" w:afterAutospacing="0"/>
        <w:textAlignment w:val="baseline"/>
        <w:rPr>
          <w:rStyle w:val="eop"/>
          <w:rFonts w:ascii="Arial" w:hAnsi="Arial" w:cs="Arial"/>
        </w:rPr>
      </w:pPr>
      <w:r w:rsidRPr="000D2BE7">
        <w:rPr>
          <w:rStyle w:val="normaltextrun"/>
          <w:rFonts w:ascii="Arial" w:hAnsi="Arial" w:cs="Arial"/>
          <w:b/>
          <w:bCs/>
          <w:color w:val="333333"/>
        </w:rPr>
        <w:t>Choose gathering points carefully</w:t>
      </w:r>
      <w:r w:rsidRPr="000D2BE7">
        <w:rPr>
          <w:rStyle w:val="apple-converted-space"/>
          <w:rFonts w:ascii="Arial" w:hAnsi="Arial" w:cs="Arial"/>
          <w:color w:val="333333"/>
        </w:rPr>
        <w:t> </w:t>
      </w:r>
      <w:r w:rsidRPr="000D2BE7">
        <w:rPr>
          <w:rStyle w:val="normaltextrun"/>
          <w:rFonts w:ascii="Arial" w:hAnsi="Arial" w:cs="Arial"/>
          <w:color w:val="333333"/>
        </w:rPr>
        <w:t>when you settle your class, make sure that the spot you have chosen has enough room to physical distance students and yourself, and that there is safe passage for other park users.</w:t>
      </w:r>
      <w:r w:rsidRPr="000D2BE7">
        <w:rPr>
          <w:rStyle w:val="eop"/>
          <w:rFonts w:ascii="Arial" w:hAnsi="Arial" w:cs="Arial"/>
        </w:rPr>
        <w:t> </w:t>
      </w:r>
    </w:p>
    <w:p w:rsidR="00DE390B" w:rsidRPr="000D2BE7" w:rsidRDefault="00DE390B" w:rsidP="00DE390B">
      <w:pPr>
        <w:pStyle w:val="paragraph"/>
        <w:spacing w:before="0" w:beforeAutospacing="0" w:after="0" w:afterAutospacing="0"/>
        <w:ind w:left="720"/>
        <w:textAlignment w:val="baseline"/>
        <w:rPr>
          <w:rFonts w:ascii="Arial" w:hAnsi="Arial" w:cs="Arial"/>
        </w:rPr>
      </w:pPr>
    </w:p>
    <w:p w:rsidR="00DE390B" w:rsidRPr="00DE390B" w:rsidRDefault="000D2BE7" w:rsidP="000D2BE7">
      <w:pPr>
        <w:pStyle w:val="paragraph"/>
        <w:numPr>
          <w:ilvl w:val="0"/>
          <w:numId w:val="4"/>
        </w:numPr>
        <w:spacing w:before="0" w:beforeAutospacing="0" w:after="0" w:afterAutospacing="0"/>
        <w:textAlignment w:val="baseline"/>
        <w:rPr>
          <w:rStyle w:val="normaltextrun"/>
          <w:rFonts w:ascii="Arial" w:hAnsi="Arial" w:cs="Arial"/>
        </w:rPr>
      </w:pPr>
      <w:r w:rsidRPr="000D2BE7">
        <w:rPr>
          <w:rStyle w:val="normaltextrun"/>
          <w:rFonts w:ascii="Arial" w:hAnsi="Arial" w:cs="Arial"/>
          <w:b/>
          <w:bCs/>
          <w:color w:val="333333"/>
        </w:rPr>
        <w:t>Do not use features</w:t>
      </w:r>
      <w:r w:rsidRPr="000D2BE7">
        <w:rPr>
          <w:rStyle w:val="apple-converted-space"/>
          <w:rFonts w:ascii="Arial" w:hAnsi="Arial" w:cs="Arial"/>
          <w:color w:val="333333"/>
        </w:rPr>
        <w:t> </w:t>
      </w:r>
      <w:r w:rsidRPr="000D2BE7">
        <w:rPr>
          <w:rStyle w:val="normaltextrun"/>
          <w:rFonts w:ascii="Arial" w:hAnsi="Arial" w:cs="Arial"/>
          <w:color w:val="333333"/>
        </w:rPr>
        <w:t>on which virus may have settled, particularly those that have been in close contact with potentially ill people (</w:t>
      </w:r>
      <w:proofErr w:type="spellStart"/>
      <w:r w:rsidRPr="000D2BE7">
        <w:rPr>
          <w:rStyle w:val="normaltextrun"/>
          <w:rFonts w:ascii="Arial" w:hAnsi="Arial" w:cs="Arial"/>
          <w:color w:val="333333"/>
        </w:rPr>
        <w:t>ex water</w:t>
      </w:r>
      <w:proofErr w:type="spellEnd"/>
      <w:r w:rsidRPr="000D2BE7">
        <w:rPr>
          <w:rStyle w:val="normaltextrun"/>
          <w:rFonts w:ascii="Arial" w:hAnsi="Arial" w:cs="Arial"/>
          <w:color w:val="333333"/>
        </w:rPr>
        <w:t xml:space="preserve"> fountains).</w:t>
      </w:r>
    </w:p>
    <w:p w:rsidR="000D2BE7" w:rsidRPr="000D2BE7" w:rsidRDefault="000D2BE7" w:rsidP="00DE390B">
      <w:pPr>
        <w:pStyle w:val="paragraph"/>
        <w:spacing w:before="0" w:beforeAutospacing="0" w:after="0" w:afterAutospacing="0"/>
        <w:ind w:left="720"/>
        <w:textAlignment w:val="baseline"/>
        <w:rPr>
          <w:rFonts w:ascii="Arial" w:hAnsi="Arial" w:cs="Arial"/>
        </w:rPr>
      </w:pPr>
      <w:r w:rsidRPr="000D2BE7">
        <w:rPr>
          <w:rStyle w:val="eop"/>
          <w:rFonts w:ascii="Arial" w:hAnsi="Arial" w:cs="Arial"/>
        </w:rPr>
        <w:t> </w:t>
      </w:r>
    </w:p>
    <w:p w:rsidR="000D2BE7" w:rsidRDefault="00FE1DC4" w:rsidP="000D2BE7">
      <w:pPr>
        <w:pStyle w:val="paragraph"/>
        <w:numPr>
          <w:ilvl w:val="0"/>
          <w:numId w:val="4"/>
        </w:numPr>
        <w:spacing w:before="0" w:beforeAutospacing="0" w:after="0" w:afterAutospacing="0"/>
        <w:textAlignment w:val="baseline"/>
        <w:rPr>
          <w:rStyle w:val="eop"/>
          <w:rFonts w:ascii="Arial" w:hAnsi="Arial" w:cs="Arial"/>
        </w:rPr>
      </w:pPr>
      <w:r w:rsidRPr="000D2BE7">
        <w:rPr>
          <w:rFonts w:ascii="Arial" w:hAnsi="Arial" w:cs="Arial"/>
          <w:noProof/>
        </w:rPr>
        <w:drawing>
          <wp:anchor distT="0" distB="0" distL="114300" distR="114300" simplePos="0" relativeHeight="251658240" behindDoc="1" locked="0" layoutInCell="1" allowOverlap="1" wp14:anchorId="0FA5FECC" wp14:editId="6E2C939A">
            <wp:simplePos x="0" y="0"/>
            <wp:positionH relativeFrom="column">
              <wp:posOffset>3046730</wp:posOffset>
            </wp:positionH>
            <wp:positionV relativeFrom="paragraph">
              <wp:posOffset>104140</wp:posOffset>
            </wp:positionV>
            <wp:extent cx="3020060" cy="2362200"/>
            <wp:effectExtent l="95250" t="95250" r="104140" b="95250"/>
            <wp:wrapTight wrapText="bothSides">
              <wp:wrapPolygon edited="0">
                <wp:start x="-681" y="-871"/>
                <wp:lineTo x="-681" y="22297"/>
                <wp:lineTo x="22209" y="22297"/>
                <wp:lineTo x="22209" y="-871"/>
                <wp:lineTo x="-681" y="-87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na eagle.jpg"/>
                    <pic:cNvPicPr/>
                  </pic:nvPicPr>
                  <pic:blipFill rotWithShape="1">
                    <a:blip r:embed="rId7" cstate="print">
                      <a:extLst>
                        <a:ext uri="{28A0092B-C50C-407E-A947-70E740481C1C}">
                          <a14:useLocalDpi xmlns:a14="http://schemas.microsoft.com/office/drawing/2010/main" val="0"/>
                        </a:ext>
                      </a:extLst>
                    </a:blip>
                    <a:srcRect t="18990" b="22356"/>
                    <a:stretch/>
                  </pic:blipFill>
                  <pic:spPr bwMode="auto">
                    <a:xfrm>
                      <a:off x="0" y="0"/>
                      <a:ext cx="3020060" cy="2362200"/>
                    </a:xfrm>
                    <a:prstGeom prst="rect">
                      <a:avLst/>
                    </a:prstGeom>
                    <a:ln w="889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2BE7" w:rsidRPr="000D2BE7">
        <w:rPr>
          <w:rStyle w:val="normaltextrun"/>
          <w:rFonts w:ascii="Arial" w:hAnsi="Arial" w:cs="Arial"/>
          <w:b/>
          <w:bCs/>
          <w:color w:val="333333"/>
        </w:rPr>
        <w:t>Encourage school washroom use,</w:t>
      </w:r>
      <w:r w:rsidR="000D2BE7" w:rsidRPr="000D2BE7">
        <w:rPr>
          <w:rStyle w:val="apple-converted-space"/>
          <w:rFonts w:ascii="Arial" w:hAnsi="Arial" w:cs="Arial"/>
          <w:color w:val="333333"/>
        </w:rPr>
        <w:t> </w:t>
      </w:r>
      <w:r w:rsidR="000D2BE7" w:rsidRPr="000D2BE7">
        <w:rPr>
          <w:rStyle w:val="normaltextrun"/>
          <w:rFonts w:ascii="Arial" w:hAnsi="Arial" w:cs="Arial"/>
          <w:color w:val="333333"/>
        </w:rPr>
        <w:t>however if park washrooms in Burnaby are open, they will be frequently cleaned</w:t>
      </w:r>
      <w:r w:rsidR="000D2BE7" w:rsidRPr="000D2BE7">
        <w:rPr>
          <w:rStyle w:val="normaltextrun"/>
          <w:rFonts w:ascii="Arial" w:hAnsi="Arial" w:cs="Arial"/>
          <w:color w:val="333333"/>
          <w:lang w:val="en-US"/>
        </w:rPr>
        <w:t>. Ensure students follow hand hygiene protocols after using washrooms.</w:t>
      </w:r>
      <w:r w:rsidR="000D2BE7" w:rsidRPr="000D2BE7">
        <w:rPr>
          <w:rStyle w:val="eop"/>
          <w:rFonts w:ascii="Arial" w:hAnsi="Arial" w:cs="Arial"/>
        </w:rPr>
        <w:t> </w:t>
      </w:r>
    </w:p>
    <w:p w:rsidR="00DE390B" w:rsidRPr="000D2BE7" w:rsidRDefault="00DE390B" w:rsidP="00DE390B">
      <w:pPr>
        <w:pStyle w:val="paragraph"/>
        <w:spacing w:before="0" w:beforeAutospacing="0" w:after="0" w:afterAutospacing="0"/>
        <w:ind w:left="720"/>
        <w:textAlignment w:val="baseline"/>
        <w:rPr>
          <w:rFonts w:ascii="Arial" w:hAnsi="Arial" w:cs="Arial"/>
        </w:rPr>
      </w:pPr>
    </w:p>
    <w:p w:rsidR="000D2BE7" w:rsidRPr="000D2BE7" w:rsidRDefault="000D2BE7" w:rsidP="000D2BE7">
      <w:pPr>
        <w:pStyle w:val="paragraph"/>
        <w:numPr>
          <w:ilvl w:val="0"/>
          <w:numId w:val="4"/>
        </w:numPr>
        <w:spacing w:before="0" w:beforeAutospacing="0" w:after="0" w:afterAutospacing="0"/>
        <w:textAlignment w:val="baseline"/>
        <w:rPr>
          <w:rStyle w:val="eop"/>
          <w:rFonts w:ascii="Arial" w:hAnsi="Arial" w:cs="Arial"/>
        </w:rPr>
      </w:pPr>
      <w:r w:rsidRPr="000D2BE7">
        <w:rPr>
          <w:rStyle w:val="normaltextrun"/>
          <w:rFonts w:ascii="Arial" w:hAnsi="Arial" w:cs="Arial"/>
          <w:b/>
          <w:bCs/>
          <w:color w:val="333333"/>
        </w:rPr>
        <w:t>Practice proper hand hygiene</w:t>
      </w:r>
      <w:r w:rsidRPr="000D2BE7">
        <w:rPr>
          <w:rStyle w:val="apple-converted-space"/>
          <w:rFonts w:ascii="Arial" w:hAnsi="Arial" w:cs="Arial"/>
          <w:color w:val="333333"/>
        </w:rPr>
        <w:t> </w:t>
      </w:r>
      <w:r w:rsidRPr="000D2BE7">
        <w:rPr>
          <w:rStyle w:val="normaltextrun"/>
          <w:rFonts w:ascii="Arial" w:hAnsi="Arial" w:cs="Arial"/>
          <w:color w:val="333333"/>
        </w:rPr>
        <w:t>- all students should wash hands when returning into the school building.</w:t>
      </w:r>
      <w:r w:rsidRPr="000D2BE7">
        <w:rPr>
          <w:rStyle w:val="eop"/>
          <w:rFonts w:ascii="Arial" w:hAnsi="Arial" w:cs="Arial"/>
        </w:rPr>
        <w:t> </w:t>
      </w:r>
    </w:p>
    <w:p w:rsidR="000D2BE7" w:rsidRPr="000D2BE7" w:rsidRDefault="000D2BE7" w:rsidP="000D2BE7">
      <w:pPr>
        <w:pStyle w:val="paragraph"/>
        <w:spacing w:before="0" w:beforeAutospacing="0" w:after="0" w:afterAutospacing="0"/>
        <w:ind w:left="360" w:hanging="360"/>
        <w:textAlignment w:val="baseline"/>
        <w:rPr>
          <w:rFonts w:ascii="Arial" w:hAnsi="Arial" w:cs="Arial"/>
        </w:rPr>
      </w:pPr>
    </w:p>
    <w:p w:rsidR="00665590" w:rsidRPr="00665590" w:rsidRDefault="000D2BE7" w:rsidP="000D2BE7">
      <w:pPr>
        <w:pStyle w:val="paragraph"/>
        <w:spacing w:before="0" w:beforeAutospacing="0" w:after="0" w:afterAutospacing="0"/>
        <w:ind w:left="360" w:hanging="360"/>
        <w:textAlignment w:val="baseline"/>
        <w:rPr>
          <w:rFonts w:ascii="Arial" w:hAnsi="Arial" w:cs="Arial"/>
        </w:rPr>
      </w:pPr>
      <w:r w:rsidRPr="00665590">
        <w:rPr>
          <w:rFonts w:ascii="Arial" w:hAnsi="Arial" w:cs="Arial"/>
        </w:rPr>
        <w:t>By the end of this, all of our students should KNOW what 2 meters is.</w:t>
      </w:r>
    </w:p>
    <w:p w:rsidR="00FE1DC4" w:rsidRDefault="00FE1DC4" w:rsidP="00665590">
      <w:pPr>
        <w:pStyle w:val="paragraph"/>
        <w:spacing w:before="0" w:beforeAutospacing="0" w:after="0" w:afterAutospacing="0"/>
        <w:textAlignment w:val="baseline"/>
        <w:rPr>
          <w:rFonts w:ascii="Arial" w:hAnsi="Arial" w:cs="Arial"/>
        </w:rPr>
      </w:pPr>
    </w:p>
    <w:p w:rsidR="00FE1DC4" w:rsidRDefault="00FE1DC4" w:rsidP="00665590">
      <w:pPr>
        <w:pStyle w:val="paragraph"/>
        <w:spacing w:before="0" w:beforeAutospacing="0" w:after="0" w:afterAutospacing="0"/>
        <w:textAlignment w:val="baseline"/>
        <w:rPr>
          <w:rFonts w:ascii="Arial" w:hAnsi="Arial" w:cs="Arial"/>
        </w:rPr>
      </w:pPr>
    </w:p>
    <w:p w:rsidR="00665590" w:rsidRDefault="00665590" w:rsidP="00665590">
      <w:pPr>
        <w:pStyle w:val="paragraph"/>
        <w:spacing w:before="0" w:beforeAutospacing="0" w:after="0" w:afterAutospacing="0"/>
        <w:textAlignment w:val="baseline"/>
        <w:rPr>
          <w:rFonts w:ascii="Arial" w:hAnsi="Arial" w:cs="Arial"/>
        </w:rPr>
      </w:pPr>
      <w:r w:rsidRPr="00665590">
        <w:rPr>
          <w:rFonts w:ascii="Arial" w:hAnsi="Arial" w:cs="Arial"/>
        </w:rPr>
        <w:t xml:space="preserve">For further reading: Here are some </w:t>
      </w:r>
      <w:hyperlink r:id="rId8" w:history="1">
        <w:r w:rsidRPr="00665590">
          <w:rPr>
            <w:rStyle w:val="Hyperlink"/>
            <w:rFonts w:ascii="Arial" w:hAnsi="Arial" w:cs="Arial"/>
          </w:rPr>
          <w:t>great tips</w:t>
        </w:r>
      </w:hyperlink>
      <w:r w:rsidRPr="00665590">
        <w:rPr>
          <w:rFonts w:ascii="Arial" w:hAnsi="Arial" w:cs="Arial"/>
        </w:rPr>
        <w:t xml:space="preserve"> from Richmond’s Megan </w:t>
      </w:r>
      <w:proofErr w:type="spellStart"/>
      <w:r w:rsidRPr="00665590">
        <w:rPr>
          <w:rFonts w:ascii="Arial" w:hAnsi="Arial" w:cs="Arial"/>
        </w:rPr>
        <w:t>Zeni</w:t>
      </w:r>
      <w:proofErr w:type="spellEnd"/>
      <w:r w:rsidR="00D11B9E">
        <w:rPr>
          <w:rFonts w:ascii="Arial" w:hAnsi="Arial" w:cs="Arial"/>
        </w:rPr>
        <w:t xml:space="preserve">. </w:t>
      </w:r>
    </w:p>
    <w:p w:rsidR="00D11B9E" w:rsidRDefault="00D11B9E" w:rsidP="00665590">
      <w:pPr>
        <w:pStyle w:val="paragraph"/>
        <w:spacing w:before="0" w:beforeAutospacing="0" w:after="0" w:afterAutospacing="0"/>
        <w:textAlignment w:val="baseline"/>
        <w:rPr>
          <w:rFonts w:ascii="Arial" w:hAnsi="Arial" w:cs="Arial"/>
        </w:rPr>
      </w:pPr>
      <w:r>
        <w:rPr>
          <w:rFonts w:ascii="Arial" w:hAnsi="Arial" w:cs="Arial"/>
        </w:rPr>
        <w:t>Use the chart in the following two pages for ideas to use outdoor learning effectively.</w:t>
      </w:r>
    </w:p>
    <w:p w:rsidR="00FE1DC4" w:rsidRDefault="00FE1DC4" w:rsidP="00665590">
      <w:pPr>
        <w:pStyle w:val="paragraph"/>
        <w:spacing w:before="0" w:beforeAutospacing="0" w:after="0" w:afterAutospacing="0"/>
        <w:textAlignment w:val="baseline"/>
        <w:rPr>
          <w:rFonts w:ascii="Arial" w:hAnsi="Arial" w:cs="Arial"/>
        </w:rPr>
      </w:pPr>
    </w:p>
    <w:p w:rsidR="00FE1DC4" w:rsidRDefault="00FE1DC4" w:rsidP="00665590">
      <w:pPr>
        <w:pStyle w:val="paragraph"/>
        <w:spacing w:before="0" w:beforeAutospacing="0" w:after="0" w:afterAutospacing="0"/>
        <w:textAlignment w:val="baseline"/>
        <w:rPr>
          <w:rFonts w:ascii="Arial" w:hAnsi="Arial" w:cs="Arial"/>
        </w:rPr>
      </w:pPr>
    </w:p>
    <w:p w:rsidR="00FE1DC4" w:rsidRPr="00665590" w:rsidRDefault="00FE1DC4" w:rsidP="00665590">
      <w:pPr>
        <w:pStyle w:val="paragraph"/>
        <w:spacing w:before="0" w:beforeAutospacing="0" w:after="0" w:afterAutospacing="0"/>
        <w:textAlignment w:val="baseline"/>
        <w:rPr>
          <w:rFonts w:ascii="Arial" w:hAnsi="Arial" w:cs="Arial"/>
        </w:rPr>
      </w:pPr>
    </w:p>
    <w:p w:rsidR="002F410C" w:rsidRPr="002F410C" w:rsidRDefault="002F410C" w:rsidP="002F410C">
      <w:pPr>
        <w:spacing w:after="0" w:line="240" w:lineRule="auto"/>
        <w:jc w:val="center"/>
        <w:rPr>
          <w:rFonts w:ascii="Times New Roman" w:eastAsia="Times New Roman" w:hAnsi="Times New Roman" w:cs="Times New Roman"/>
          <w:sz w:val="24"/>
          <w:szCs w:val="24"/>
          <w:lang w:eastAsia="en-CA"/>
        </w:rPr>
      </w:pPr>
      <w:r w:rsidRPr="002F410C">
        <w:rPr>
          <w:rFonts w:ascii="Arial" w:eastAsia="Times New Roman" w:hAnsi="Arial" w:cs="Arial"/>
          <w:color w:val="000000"/>
          <w:lang w:eastAsia="en-CA"/>
        </w:rPr>
        <w:t>Don’t ask yourself</w:t>
      </w:r>
      <w:proofErr w:type="gramStart"/>
      <w:r w:rsidRPr="002F410C">
        <w:rPr>
          <w:rFonts w:ascii="Arial" w:eastAsia="Times New Roman" w:hAnsi="Arial" w:cs="Arial"/>
          <w:color w:val="000000"/>
          <w:lang w:eastAsia="en-CA"/>
        </w:rPr>
        <w:t>  “</w:t>
      </w:r>
      <w:proofErr w:type="gramEnd"/>
      <w:r w:rsidRPr="002F410C">
        <w:rPr>
          <w:rFonts w:ascii="Arial" w:eastAsia="Times New Roman" w:hAnsi="Arial" w:cs="Arial"/>
          <w:color w:val="000000"/>
          <w:lang w:eastAsia="en-CA"/>
        </w:rPr>
        <w:t>what can I do outside?”</w:t>
      </w:r>
    </w:p>
    <w:p w:rsidR="002F410C" w:rsidRPr="002F410C" w:rsidRDefault="002F410C" w:rsidP="002F410C">
      <w:pPr>
        <w:spacing w:after="0" w:line="240" w:lineRule="auto"/>
        <w:rPr>
          <w:rFonts w:ascii="Times New Roman" w:eastAsia="Times New Roman" w:hAnsi="Times New Roman" w:cs="Times New Roman"/>
          <w:sz w:val="24"/>
          <w:szCs w:val="24"/>
          <w:lang w:eastAsia="en-CA"/>
        </w:rPr>
      </w:pPr>
    </w:p>
    <w:p w:rsidR="002F410C" w:rsidRPr="002F410C" w:rsidRDefault="002F410C" w:rsidP="002F410C">
      <w:pPr>
        <w:spacing w:after="0" w:line="240" w:lineRule="auto"/>
        <w:jc w:val="center"/>
        <w:rPr>
          <w:rFonts w:ascii="Times New Roman" w:eastAsia="Times New Roman" w:hAnsi="Times New Roman" w:cs="Times New Roman"/>
          <w:sz w:val="24"/>
          <w:szCs w:val="24"/>
          <w:lang w:eastAsia="en-CA"/>
        </w:rPr>
      </w:pPr>
      <w:r w:rsidRPr="002F410C">
        <w:rPr>
          <w:rFonts w:ascii="Arial" w:eastAsia="Times New Roman" w:hAnsi="Arial" w:cs="Arial"/>
          <w:b/>
          <w:bCs/>
          <w:color w:val="000000"/>
          <w:lang w:eastAsia="en-CA"/>
        </w:rPr>
        <w:t>Ask yourself “DO I HAVE TO DO THIS INSIDE?”</w:t>
      </w:r>
    </w:p>
    <w:p w:rsidR="002F410C" w:rsidRPr="002F410C" w:rsidRDefault="002F410C" w:rsidP="002F410C">
      <w:pPr>
        <w:spacing w:after="0" w:line="240" w:lineRule="auto"/>
        <w:rPr>
          <w:rFonts w:ascii="Times New Roman" w:eastAsia="Times New Roman" w:hAnsi="Times New Roman" w:cs="Times New Roman"/>
          <w:sz w:val="24"/>
          <w:szCs w:val="24"/>
          <w:lang w:eastAsia="en-CA"/>
        </w:rPr>
      </w:pPr>
    </w:p>
    <w:p w:rsidR="002F410C" w:rsidRPr="002F410C" w:rsidRDefault="002F410C" w:rsidP="002F410C">
      <w:pPr>
        <w:spacing w:after="0" w:line="240" w:lineRule="auto"/>
        <w:jc w:val="center"/>
        <w:rPr>
          <w:rFonts w:ascii="Times New Roman" w:eastAsia="Times New Roman" w:hAnsi="Times New Roman" w:cs="Times New Roman"/>
          <w:sz w:val="24"/>
          <w:szCs w:val="24"/>
          <w:lang w:eastAsia="en-CA"/>
        </w:rPr>
      </w:pPr>
      <w:r w:rsidRPr="002F410C">
        <w:rPr>
          <w:rFonts w:ascii="Arial" w:eastAsia="Times New Roman" w:hAnsi="Arial" w:cs="Arial"/>
          <w:b/>
          <w:bCs/>
          <w:color w:val="000000"/>
          <w:lang w:eastAsia="en-CA"/>
        </w:rPr>
        <w:t>Take outside as much of what you are already doing as can </w:t>
      </w:r>
    </w:p>
    <w:p w:rsidR="002F410C" w:rsidRPr="002F410C" w:rsidRDefault="002F410C" w:rsidP="002F410C">
      <w:pPr>
        <w:spacing w:after="0" w:line="240" w:lineRule="auto"/>
        <w:rPr>
          <w:rFonts w:ascii="Times New Roman" w:eastAsia="Times New Roman" w:hAnsi="Times New Roman" w:cs="Times New Roman"/>
          <w:sz w:val="24"/>
          <w:szCs w:val="24"/>
          <w:lang w:eastAsia="en-CA"/>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660"/>
        <w:gridCol w:w="7900"/>
      </w:tblGrid>
      <w:tr w:rsidR="002F410C" w:rsidRPr="002F410C" w:rsidTr="002F410C">
        <w:tc>
          <w:tcPr>
            <w:tcW w:w="1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F410C" w:rsidRPr="002F410C" w:rsidRDefault="002F410C" w:rsidP="002F410C">
            <w:pPr>
              <w:spacing w:after="0" w:line="0" w:lineRule="atLeast"/>
              <w:rPr>
                <w:rFonts w:ascii="Times New Roman" w:eastAsia="Times New Roman" w:hAnsi="Times New Roman" w:cs="Times New Roman"/>
                <w:sz w:val="24"/>
                <w:szCs w:val="24"/>
                <w:lang w:eastAsia="en-CA"/>
              </w:rPr>
            </w:pPr>
            <w:r w:rsidRPr="002F410C">
              <w:rPr>
                <w:rFonts w:ascii="Arial" w:eastAsia="Times New Roman" w:hAnsi="Arial" w:cs="Arial"/>
                <w:b/>
                <w:bCs/>
                <w:color w:val="000000"/>
                <w:lang w:eastAsia="en-CA"/>
              </w:rPr>
              <w:t>Topic</w:t>
            </w:r>
          </w:p>
        </w:tc>
        <w:tc>
          <w:tcPr>
            <w:tcW w:w="7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410C" w:rsidRPr="002F410C" w:rsidRDefault="002F410C" w:rsidP="002F410C">
            <w:pPr>
              <w:spacing w:after="0" w:line="0" w:lineRule="atLeast"/>
              <w:rPr>
                <w:rFonts w:ascii="Times New Roman" w:eastAsia="Times New Roman" w:hAnsi="Times New Roman" w:cs="Times New Roman"/>
                <w:sz w:val="24"/>
                <w:szCs w:val="24"/>
                <w:lang w:eastAsia="en-CA"/>
              </w:rPr>
            </w:pPr>
            <w:r w:rsidRPr="002F410C">
              <w:rPr>
                <w:rFonts w:ascii="Arial" w:eastAsia="Times New Roman" w:hAnsi="Arial" w:cs="Arial"/>
                <w:b/>
                <w:bCs/>
                <w:color w:val="000000"/>
                <w:lang w:eastAsia="en-CA"/>
              </w:rPr>
              <w:t>Resource</w:t>
            </w:r>
          </w:p>
        </w:tc>
      </w:tr>
      <w:tr w:rsidR="002F410C" w:rsidRPr="002F410C" w:rsidTr="002F410C">
        <w:tc>
          <w:tcPr>
            <w:tcW w:w="1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F410C" w:rsidRPr="002F410C" w:rsidRDefault="002F410C" w:rsidP="002F410C">
            <w:pPr>
              <w:spacing w:after="0" w:line="240" w:lineRule="auto"/>
              <w:jc w:val="center"/>
              <w:rPr>
                <w:rFonts w:ascii="Times New Roman" w:eastAsia="Times New Roman" w:hAnsi="Times New Roman" w:cs="Times New Roman"/>
                <w:sz w:val="24"/>
                <w:szCs w:val="24"/>
                <w:lang w:eastAsia="en-CA"/>
              </w:rPr>
            </w:pPr>
            <w:r w:rsidRPr="002F410C">
              <w:rPr>
                <w:rFonts w:ascii="Arial" w:eastAsia="Times New Roman" w:hAnsi="Arial" w:cs="Arial"/>
                <w:b/>
                <w:bCs/>
                <w:color w:val="000000"/>
                <w:lang w:eastAsia="en-CA"/>
              </w:rPr>
              <w:t>TOP FIVE</w:t>
            </w:r>
          </w:p>
          <w:p w:rsidR="002F410C" w:rsidRPr="002F410C" w:rsidRDefault="002F410C" w:rsidP="002F410C">
            <w:pPr>
              <w:spacing w:after="0" w:line="0" w:lineRule="atLeast"/>
              <w:rPr>
                <w:rFonts w:ascii="Times New Roman" w:eastAsia="Times New Roman" w:hAnsi="Times New Roman" w:cs="Times New Roman"/>
                <w:sz w:val="24"/>
                <w:szCs w:val="24"/>
                <w:lang w:eastAsia="en-CA"/>
              </w:rPr>
            </w:pPr>
          </w:p>
        </w:tc>
        <w:tc>
          <w:tcPr>
            <w:tcW w:w="7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410C" w:rsidRPr="002F410C" w:rsidRDefault="008F159C" w:rsidP="002F410C">
            <w:pPr>
              <w:spacing w:after="0" w:line="240" w:lineRule="auto"/>
              <w:rPr>
                <w:rFonts w:ascii="Times New Roman" w:eastAsia="Times New Roman" w:hAnsi="Times New Roman" w:cs="Times New Roman"/>
                <w:sz w:val="24"/>
                <w:szCs w:val="24"/>
                <w:lang w:eastAsia="en-CA"/>
              </w:rPr>
            </w:pPr>
            <w:hyperlink r:id="rId9" w:history="1">
              <w:proofErr w:type="spellStart"/>
              <w:r w:rsidR="002F410C" w:rsidRPr="002F410C">
                <w:rPr>
                  <w:rFonts w:ascii="Arial" w:eastAsia="Times New Roman" w:hAnsi="Arial" w:cs="Arial"/>
                  <w:color w:val="1155CC"/>
                  <w:u w:val="single"/>
                  <w:lang w:eastAsia="en-CA"/>
                </w:rPr>
                <w:t>Wildsight</w:t>
              </w:r>
              <w:proofErr w:type="spellEnd"/>
              <w:r w:rsidR="002F410C" w:rsidRPr="002F410C">
                <w:rPr>
                  <w:rFonts w:ascii="Arial" w:eastAsia="Times New Roman" w:hAnsi="Arial" w:cs="Arial"/>
                  <w:color w:val="1155CC"/>
                  <w:u w:val="single"/>
                  <w:lang w:eastAsia="en-CA"/>
                </w:rPr>
                <w:t xml:space="preserve"> - Education at home</w:t>
              </w:r>
            </w:hyperlink>
            <w:r w:rsidR="002F410C" w:rsidRPr="002F410C">
              <w:rPr>
                <w:rFonts w:ascii="Arial" w:eastAsia="Times New Roman" w:hAnsi="Arial" w:cs="Arial"/>
                <w:color w:val="000000"/>
                <w:lang w:eastAsia="en-CA"/>
              </w:rPr>
              <w:t>: description</w:t>
            </w:r>
          </w:p>
          <w:p w:rsidR="002F410C" w:rsidRPr="002F410C" w:rsidRDefault="008F159C" w:rsidP="002F410C">
            <w:pPr>
              <w:spacing w:after="0" w:line="240" w:lineRule="auto"/>
              <w:rPr>
                <w:rFonts w:ascii="Times New Roman" w:eastAsia="Times New Roman" w:hAnsi="Times New Roman" w:cs="Times New Roman"/>
                <w:sz w:val="24"/>
                <w:szCs w:val="24"/>
                <w:lang w:eastAsia="en-CA"/>
              </w:rPr>
            </w:pPr>
            <w:hyperlink r:id="rId10" w:history="1">
              <w:r w:rsidR="002F410C" w:rsidRPr="002F410C">
                <w:rPr>
                  <w:rFonts w:ascii="Arial" w:eastAsia="Times New Roman" w:hAnsi="Arial" w:cs="Arial"/>
                  <w:color w:val="1155CC"/>
                  <w:u w:val="single"/>
                  <w:lang w:eastAsia="en-CA"/>
                </w:rPr>
                <w:t>HCTF Education</w:t>
              </w:r>
            </w:hyperlink>
            <w:r w:rsidR="002F410C" w:rsidRPr="002F410C">
              <w:rPr>
                <w:rFonts w:ascii="Arial" w:eastAsia="Times New Roman" w:hAnsi="Arial" w:cs="Arial"/>
                <w:color w:val="000000"/>
                <w:lang w:eastAsia="en-CA"/>
              </w:rPr>
              <w:t>: BC-specific resources for taking students outside</w:t>
            </w:r>
          </w:p>
          <w:p w:rsidR="002F410C" w:rsidRPr="002F410C" w:rsidRDefault="008F159C" w:rsidP="002F410C">
            <w:pPr>
              <w:spacing w:after="0" w:line="240" w:lineRule="auto"/>
              <w:rPr>
                <w:rFonts w:ascii="Times New Roman" w:eastAsia="Times New Roman" w:hAnsi="Times New Roman" w:cs="Times New Roman"/>
                <w:sz w:val="24"/>
                <w:szCs w:val="24"/>
                <w:lang w:eastAsia="en-CA"/>
              </w:rPr>
            </w:pPr>
            <w:hyperlink r:id="rId11" w:history="1">
              <w:r w:rsidR="002F410C" w:rsidRPr="002F410C">
                <w:rPr>
                  <w:rFonts w:ascii="Arial" w:eastAsia="Times New Roman" w:hAnsi="Arial" w:cs="Arial"/>
                  <w:color w:val="1155CC"/>
                  <w:u w:val="single"/>
                  <w:lang w:eastAsia="en-CA"/>
                </w:rPr>
                <w:t>Outside Learning Ideas – Kootenay Boundary Environmental Education</w:t>
              </w:r>
            </w:hyperlink>
            <w:r w:rsidR="002F410C" w:rsidRPr="002F410C">
              <w:rPr>
                <w:rFonts w:ascii="Arial" w:eastAsia="Times New Roman" w:hAnsi="Arial" w:cs="Arial"/>
                <w:color w:val="000000"/>
                <w:lang w:eastAsia="en-CA"/>
              </w:rPr>
              <w:t> </w:t>
            </w:r>
          </w:p>
          <w:p w:rsidR="002F410C" w:rsidRPr="002F410C" w:rsidRDefault="008F159C" w:rsidP="002F410C">
            <w:pPr>
              <w:spacing w:after="0" w:line="240" w:lineRule="auto"/>
              <w:rPr>
                <w:rFonts w:ascii="Times New Roman" w:eastAsia="Times New Roman" w:hAnsi="Times New Roman" w:cs="Times New Roman"/>
                <w:sz w:val="24"/>
                <w:szCs w:val="24"/>
                <w:lang w:eastAsia="en-CA"/>
              </w:rPr>
            </w:pPr>
            <w:hyperlink r:id="rId12" w:history="1">
              <w:r w:rsidR="002F410C" w:rsidRPr="002F410C">
                <w:rPr>
                  <w:rFonts w:ascii="Arial" w:eastAsia="Times New Roman" w:hAnsi="Arial" w:cs="Arial"/>
                  <w:color w:val="1155CC"/>
                  <w:u w:val="single"/>
                  <w:lang w:eastAsia="en-CA"/>
                </w:rPr>
                <w:t>Beetles Project Home</w:t>
              </w:r>
            </w:hyperlink>
            <w:r w:rsidR="002F410C" w:rsidRPr="002F410C">
              <w:rPr>
                <w:rFonts w:ascii="Arial" w:eastAsia="Times New Roman" w:hAnsi="Arial" w:cs="Arial"/>
                <w:color w:val="000000"/>
                <w:lang w:eastAsia="en-CA"/>
              </w:rPr>
              <w:t>: A goldmine of activities, vid</w:t>
            </w:r>
            <w:r w:rsidR="002F410C">
              <w:rPr>
                <w:rFonts w:ascii="Arial" w:eastAsia="Times New Roman" w:hAnsi="Arial" w:cs="Arial"/>
                <w:color w:val="000000"/>
                <w:lang w:eastAsia="en-CA"/>
              </w:rPr>
              <w:t>eo</w:t>
            </w:r>
            <w:r w:rsidR="002F410C" w:rsidRPr="002F410C">
              <w:rPr>
                <w:rFonts w:ascii="Arial" w:eastAsia="Times New Roman" w:hAnsi="Arial" w:cs="Arial"/>
                <w:color w:val="000000"/>
                <w:lang w:eastAsia="en-CA"/>
              </w:rPr>
              <w:t>s, PDFs, strategies</w:t>
            </w:r>
          </w:p>
          <w:p w:rsidR="002F410C" w:rsidRPr="002F410C" w:rsidRDefault="008F159C" w:rsidP="002F410C">
            <w:pPr>
              <w:spacing w:after="0" w:line="0" w:lineRule="atLeast"/>
              <w:rPr>
                <w:rFonts w:ascii="Times New Roman" w:eastAsia="Times New Roman" w:hAnsi="Times New Roman" w:cs="Times New Roman"/>
                <w:sz w:val="24"/>
                <w:szCs w:val="24"/>
                <w:lang w:eastAsia="en-CA"/>
              </w:rPr>
            </w:pPr>
            <w:hyperlink r:id="rId13" w:history="1">
              <w:r w:rsidR="002F410C" w:rsidRPr="002F410C">
                <w:rPr>
                  <w:rFonts w:ascii="Arial" w:eastAsia="Times New Roman" w:hAnsi="Arial" w:cs="Arial"/>
                  <w:color w:val="1155CC"/>
                  <w:u w:val="single"/>
                  <w:lang w:eastAsia="en-CA"/>
                </w:rPr>
                <w:t>Letting a “wrong” answer stand</w:t>
              </w:r>
            </w:hyperlink>
            <w:r w:rsidR="002F410C">
              <w:rPr>
                <w:rFonts w:ascii="Arial" w:eastAsia="Times New Roman" w:hAnsi="Arial" w:cs="Arial"/>
                <w:color w:val="000000"/>
                <w:lang w:eastAsia="en-CA"/>
              </w:rPr>
              <w:t>: Supporting children’s curio</w:t>
            </w:r>
            <w:r w:rsidR="002F410C" w:rsidRPr="002F410C">
              <w:rPr>
                <w:rFonts w:ascii="Arial" w:eastAsia="Times New Roman" w:hAnsi="Arial" w:cs="Arial"/>
                <w:color w:val="000000"/>
                <w:lang w:eastAsia="en-CA"/>
              </w:rPr>
              <w:t>sity</w:t>
            </w:r>
          </w:p>
        </w:tc>
      </w:tr>
      <w:tr w:rsidR="002F410C" w:rsidRPr="002F410C" w:rsidTr="002F410C">
        <w:tc>
          <w:tcPr>
            <w:tcW w:w="1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F410C" w:rsidRPr="002F410C" w:rsidRDefault="002F410C" w:rsidP="002F410C">
            <w:pPr>
              <w:spacing w:after="0" w:line="0" w:lineRule="atLeast"/>
              <w:rPr>
                <w:rFonts w:ascii="Times New Roman" w:eastAsia="Times New Roman" w:hAnsi="Times New Roman" w:cs="Times New Roman"/>
                <w:sz w:val="24"/>
                <w:szCs w:val="24"/>
                <w:lang w:eastAsia="en-CA"/>
              </w:rPr>
            </w:pPr>
            <w:r w:rsidRPr="002F410C">
              <w:rPr>
                <w:rFonts w:ascii="Arial" w:eastAsia="Times New Roman" w:hAnsi="Arial" w:cs="Arial"/>
                <w:b/>
                <w:bCs/>
                <w:color w:val="000000"/>
                <w:lang w:eastAsia="en-CA"/>
              </w:rPr>
              <w:t>Nature Etiquette</w:t>
            </w:r>
          </w:p>
        </w:tc>
        <w:tc>
          <w:tcPr>
            <w:tcW w:w="7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410C" w:rsidRPr="002F410C" w:rsidRDefault="008F159C" w:rsidP="002F410C">
            <w:pPr>
              <w:spacing w:after="0" w:line="240" w:lineRule="auto"/>
              <w:rPr>
                <w:rFonts w:ascii="Times New Roman" w:eastAsia="Times New Roman" w:hAnsi="Times New Roman" w:cs="Times New Roman"/>
                <w:sz w:val="24"/>
                <w:szCs w:val="24"/>
                <w:lang w:eastAsia="en-CA"/>
              </w:rPr>
            </w:pPr>
            <w:hyperlink r:id="rId14" w:history="1">
              <w:r w:rsidR="002F410C" w:rsidRPr="002F410C">
                <w:rPr>
                  <w:rFonts w:ascii="Arial" w:eastAsia="Times New Roman" w:hAnsi="Arial" w:cs="Arial"/>
                  <w:color w:val="1155CC"/>
                  <w:u w:val="single"/>
                  <w:lang w:eastAsia="en-CA"/>
                </w:rPr>
                <w:t>Experience Curriculum Maps</w:t>
              </w:r>
            </w:hyperlink>
            <w:r w:rsidR="002F410C" w:rsidRPr="002F410C">
              <w:rPr>
                <w:rFonts w:ascii="Arial" w:eastAsia="Times New Roman" w:hAnsi="Arial" w:cs="Arial"/>
                <w:color w:val="000000"/>
                <w:lang w:eastAsia="en-CA"/>
              </w:rPr>
              <w:t>: Resources for Outdoor Learning created by BC teachers for the Ministry of Education. Ethic of care is part of this!</w:t>
            </w:r>
          </w:p>
          <w:p w:rsidR="002F410C" w:rsidRPr="002F410C" w:rsidRDefault="008F159C" w:rsidP="002F410C">
            <w:pPr>
              <w:spacing w:after="0" w:line="0" w:lineRule="atLeast"/>
              <w:rPr>
                <w:rFonts w:ascii="Times New Roman" w:eastAsia="Times New Roman" w:hAnsi="Times New Roman" w:cs="Times New Roman"/>
                <w:sz w:val="24"/>
                <w:szCs w:val="24"/>
                <w:lang w:eastAsia="en-CA"/>
              </w:rPr>
            </w:pPr>
            <w:hyperlink r:id="rId15" w:history="1">
              <w:r w:rsidR="002F410C" w:rsidRPr="002F410C">
                <w:rPr>
                  <w:rFonts w:ascii="Arial" w:eastAsia="Times New Roman" w:hAnsi="Arial" w:cs="Arial"/>
                  <w:color w:val="1155CC"/>
                  <w:u w:val="single"/>
                  <w:lang w:eastAsia="en-CA"/>
                </w:rPr>
                <w:t>Leave No Trace</w:t>
              </w:r>
            </w:hyperlink>
            <w:r w:rsidR="002F410C" w:rsidRPr="002F410C">
              <w:rPr>
                <w:rFonts w:ascii="Arial" w:eastAsia="Times New Roman" w:hAnsi="Arial" w:cs="Arial"/>
                <w:color w:val="000000"/>
                <w:lang w:eastAsia="en-CA"/>
              </w:rPr>
              <w:t>: Outdoor ethics and principles.</w:t>
            </w:r>
          </w:p>
        </w:tc>
      </w:tr>
      <w:tr w:rsidR="002F410C" w:rsidRPr="002F410C" w:rsidTr="002F410C">
        <w:tc>
          <w:tcPr>
            <w:tcW w:w="1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F410C" w:rsidRPr="002F410C" w:rsidRDefault="002F410C" w:rsidP="002F410C">
            <w:pPr>
              <w:spacing w:after="0" w:line="0" w:lineRule="atLeast"/>
              <w:rPr>
                <w:rFonts w:ascii="Times New Roman" w:eastAsia="Times New Roman" w:hAnsi="Times New Roman" w:cs="Times New Roman"/>
                <w:sz w:val="24"/>
                <w:szCs w:val="24"/>
                <w:lang w:eastAsia="en-CA"/>
              </w:rPr>
            </w:pPr>
            <w:r w:rsidRPr="002F410C">
              <w:rPr>
                <w:rFonts w:ascii="Arial" w:eastAsia="Times New Roman" w:hAnsi="Arial" w:cs="Arial"/>
                <w:b/>
                <w:bCs/>
                <w:color w:val="000000"/>
                <w:lang w:eastAsia="en-CA"/>
              </w:rPr>
              <w:t>General Science</w:t>
            </w:r>
          </w:p>
        </w:tc>
        <w:tc>
          <w:tcPr>
            <w:tcW w:w="7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410C" w:rsidRPr="002F410C" w:rsidRDefault="008F159C" w:rsidP="002F410C">
            <w:pPr>
              <w:spacing w:after="0" w:line="240" w:lineRule="auto"/>
              <w:rPr>
                <w:rFonts w:ascii="Times New Roman" w:eastAsia="Times New Roman" w:hAnsi="Times New Roman" w:cs="Times New Roman"/>
                <w:sz w:val="24"/>
                <w:szCs w:val="24"/>
                <w:lang w:eastAsia="en-CA"/>
              </w:rPr>
            </w:pPr>
            <w:hyperlink r:id="rId16" w:history="1">
              <w:r w:rsidR="002F410C" w:rsidRPr="002F410C">
                <w:rPr>
                  <w:rFonts w:ascii="Arial" w:eastAsia="Times New Roman" w:hAnsi="Arial" w:cs="Arial"/>
                  <w:color w:val="1155CC"/>
                  <w:u w:val="single"/>
                  <w:lang w:eastAsia="en-CA"/>
                </w:rPr>
                <w:t>Alberta Council Science Hub</w:t>
              </w:r>
            </w:hyperlink>
            <w:r w:rsidR="002F410C" w:rsidRPr="002F410C">
              <w:rPr>
                <w:rFonts w:ascii="Arial" w:eastAsia="Times New Roman" w:hAnsi="Arial" w:cs="Arial"/>
                <w:color w:val="000000"/>
                <w:lang w:eastAsia="en-CA"/>
              </w:rPr>
              <w:t>: Resources for Environmental and Energy Education</w:t>
            </w:r>
          </w:p>
          <w:p w:rsidR="002F410C" w:rsidRPr="002F410C" w:rsidRDefault="008F159C" w:rsidP="002F410C">
            <w:pPr>
              <w:spacing w:after="0" w:line="240" w:lineRule="auto"/>
              <w:rPr>
                <w:rFonts w:ascii="Times New Roman" w:eastAsia="Times New Roman" w:hAnsi="Times New Roman" w:cs="Times New Roman"/>
                <w:sz w:val="24"/>
                <w:szCs w:val="24"/>
                <w:lang w:eastAsia="en-CA"/>
              </w:rPr>
            </w:pPr>
            <w:hyperlink r:id="rId17" w:history="1">
              <w:proofErr w:type="spellStart"/>
              <w:r w:rsidR="002F410C" w:rsidRPr="002F410C">
                <w:rPr>
                  <w:rFonts w:ascii="Arial" w:eastAsia="Times New Roman" w:hAnsi="Arial" w:cs="Arial"/>
                  <w:color w:val="1155CC"/>
                  <w:u w:val="single"/>
                  <w:lang w:eastAsia="en-CA"/>
                </w:rPr>
                <w:t>Beaty</w:t>
              </w:r>
              <w:proofErr w:type="spellEnd"/>
              <w:r w:rsidR="002F410C" w:rsidRPr="002F410C">
                <w:rPr>
                  <w:rFonts w:ascii="Arial" w:eastAsia="Times New Roman" w:hAnsi="Arial" w:cs="Arial"/>
                  <w:color w:val="1155CC"/>
                  <w:u w:val="single"/>
                  <w:lang w:eastAsia="en-CA"/>
                </w:rPr>
                <w:t xml:space="preserve"> Biodiversity Educator Resources</w:t>
              </w:r>
            </w:hyperlink>
            <w:r w:rsidR="002F410C" w:rsidRPr="002F410C">
              <w:rPr>
                <w:rFonts w:ascii="Arial" w:eastAsia="Times New Roman" w:hAnsi="Arial" w:cs="Arial"/>
                <w:color w:val="000000"/>
                <w:lang w:eastAsia="en-CA"/>
              </w:rPr>
              <w:t>: Biodiversity resources for educators including five minute field trips, discovery-based activities, printable worksheets and more.</w:t>
            </w:r>
          </w:p>
          <w:p w:rsidR="002F410C" w:rsidRPr="002F410C" w:rsidRDefault="008F159C" w:rsidP="002F410C">
            <w:pPr>
              <w:spacing w:after="0" w:line="240" w:lineRule="auto"/>
              <w:rPr>
                <w:rFonts w:ascii="Times New Roman" w:eastAsia="Times New Roman" w:hAnsi="Times New Roman" w:cs="Times New Roman"/>
                <w:sz w:val="24"/>
                <w:szCs w:val="24"/>
                <w:lang w:eastAsia="en-CA"/>
              </w:rPr>
            </w:pPr>
            <w:hyperlink r:id="rId18" w:history="1">
              <w:r w:rsidR="002F410C" w:rsidRPr="002F410C">
                <w:rPr>
                  <w:rFonts w:ascii="Arial" w:eastAsia="Times New Roman" w:hAnsi="Arial" w:cs="Arial"/>
                  <w:color w:val="1155CC"/>
                  <w:u w:val="single"/>
                  <w:lang w:eastAsia="en-CA"/>
                </w:rPr>
                <w:t>CBEEN Online – Columbia Basin Environmental Education Network</w:t>
              </w:r>
            </w:hyperlink>
          </w:p>
          <w:p w:rsidR="002F410C" w:rsidRPr="002F410C" w:rsidRDefault="008F159C" w:rsidP="002F410C">
            <w:pPr>
              <w:spacing w:after="0" w:line="240" w:lineRule="auto"/>
              <w:rPr>
                <w:rFonts w:ascii="Times New Roman" w:eastAsia="Times New Roman" w:hAnsi="Times New Roman" w:cs="Times New Roman"/>
                <w:sz w:val="24"/>
                <w:szCs w:val="24"/>
                <w:lang w:eastAsia="en-CA"/>
              </w:rPr>
            </w:pPr>
            <w:hyperlink r:id="rId19" w:history="1">
              <w:r w:rsidR="002F410C" w:rsidRPr="002F410C">
                <w:rPr>
                  <w:rFonts w:ascii="Arial" w:eastAsia="Times New Roman" w:hAnsi="Arial" w:cs="Arial"/>
                  <w:color w:val="1155CC"/>
                  <w:u w:val="single"/>
                  <w:lang w:eastAsia="en-CA"/>
                </w:rPr>
                <w:t>HCTF Education</w:t>
              </w:r>
            </w:hyperlink>
            <w:r w:rsidR="002F410C" w:rsidRPr="002F410C">
              <w:rPr>
                <w:rFonts w:ascii="Arial" w:eastAsia="Times New Roman" w:hAnsi="Arial" w:cs="Arial"/>
                <w:color w:val="000000"/>
                <w:lang w:eastAsia="en-CA"/>
              </w:rPr>
              <w:t>: BC-specific resources for taking students outside</w:t>
            </w:r>
          </w:p>
          <w:p w:rsidR="002F410C" w:rsidRPr="002F410C" w:rsidRDefault="008F159C" w:rsidP="002F410C">
            <w:pPr>
              <w:spacing w:after="0" w:line="0" w:lineRule="atLeast"/>
              <w:rPr>
                <w:rFonts w:ascii="Times New Roman" w:eastAsia="Times New Roman" w:hAnsi="Times New Roman" w:cs="Times New Roman"/>
                <w:sz w:val="24"/>
                <w:szCs w:val="24"/>
                <w:lang w:eastAsia="en-CA"/>
              </w:rPr>
            </w:pPr>
            <w:hyperlink r:id="rId20" w:history="1">
              <w:r w:rsidR="002F410C" w:rsidRPr="002F410C">
                <w:rPr>
                  <w:rFonts w:ascii="Arial" w:eastAsia="Times New Roman" w:hAnsi="Arial" w:cs="Arial"/>
                  <w:color w:val="1155CC"/>
                  <w:u w:val="single"/>
                  <w:lang w:eastAsia="en-CA"/>
                </w:rPr>
                <w:t>Free &amp; Fun : Outdoor learning Activities, Games &amp; Projects For Families</w:t>
              </w:r>
            </w:hyperlink>
          </w:p>
        </w:tc>
      </w:tr>
      <w:tr w:rsidR="002F410C" w:rsidRPr="002F410C" w:rsidTr="002F410C">
        <w:tc>
          <w:tcPr>
            <w:tcW w:w="1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F410C" w:rsidRPr="002F410C" w:rsidRDefault="002F410C" w:rsidP="002F410C">
            <w:pPr>
              <w:spacing w:after="0" w:line="0" w:lineRule="atLeast"/>
              <w:rPr>
                <w:rFonts w:ascii="Times New Roman" w:eastAsia="Times New Roman" w:hAnsi="Times New Roman" w:cs="Times New Roman"/>
                <w:sz w:val="24"/>
                <w:szCs w:val="24"/>
                <w:lang w:eastAsia="en-CA"/>
              </w:rPr>
            </w:pPr>
            <w:r w:rsidRPr="002F410C">
              <w:rPr>
                <w:rFonts w:ascii="Arial" w:eastAsia="Times New Roman" w:hAnsi="Arial" w:cs="Arial"/>
                <w:b/>
                <w:bCs/>
                <w:color w:val="000000"/>
                <w:lang w:eastAsia="en-CA"/>
              </w:rPr>
              <w:t>Outdoor Learning</w:t>
            </w:r>
          </w:p>
        </w:tc>
        <w:tc>
          <w:tcPr>
            <w:tcW w:w="7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410C" w:rsidRPr="002F410C" w:rsidRDefault="008F159C" w:rsidP="002F410C">
            <w:pPr>
              <w:spacing w:after="0" w:line="240" w:lineRule="auto"/>
              <w:rPr>
                <w:rFonts w:ascii="Times New Roman" w:eastAsia="Times New Roman" w:hAnsi="Times New Roman" w:cs="Times New Roman"/>
                <w:sz w:val="24"/>
                <w:szCs w:val="24"/>
                <w:lang w:eastAsia="en-CA"/>
              </w:rPr>
            </w:pPr>
            <w:hyperlink r:id="rId21" w:history="1">
              <w:r w:rsidR="002F410C" w:rsidRPr="002F410C">
                <w:rPr>
                  <w:rFonts w:ascii="Arial" w:eastAsia="Times New Roman" w:hAnsi="Arial" w:cs="Arial"/>
                  <w:color w:val="1155CC"/>
                  <w:u w:val="single"/>
                  <w:lang w:eastAsia="en-CA"/>
                </w:rPr>
                <w:t>Field Guides</w:t>
              </w:r>
            </w:hyperlink>
            <w:r w:rsidR="002F410C" w:rsidRPr="002F410C">
              <w:rPr>
                <w:rFonts w:ascii="Arial" w:eastAsia="Times New Roman" w:hAnsi="Arial" w:cs="Arial"/>
                <w:color w:val="000000"/>
                <w:lang w:eastAsia="en-CA"/>
              </w:rPr>
              <w:t>: Guides for numerous pacific northwest plants and animals.</w:t>
            </w:r>
          </w:p>
          <w:p w:rsidR="002F410C" w:rsidRPr="002F410C" w:rsidRDefault="008F159C" w:rsidP="002F410C">
            <w:pPr>
              <w:spacing w:after="0" w:line="240" w:lineRule="auto"/>
              <w:rPr>
                <w:rFonts w:ascii="Times New Roman" w:eastAsia="Times New Roman" w:hAnsi="Times New Roman" w:cs="Times New Roman"/>
                <w:sz w:val="24"/>
                <w:szCs w:val="24"/>
                <w:lang w:eastAsia="en-CA"/>
              </w:rPr>
            </w:pPr>
            <w:hyperlink r:id="rId22" w:history="1">
              <w:r w:rsidR="002F410C" w:rsidRPr="002F410C">
                <w:rPr>
                  <w:rFonts w:ascii="Arial" w:eastAsia="Times New Roman" w:hAnsi="Arial" w:cs="Arial"/>
                  <w:color w:val="1155CC"/>
                  <w:u w:val="single"/>
                  <w:lang w:eastAsia="en-CA"/>
                </w:rPr>
                <w:t>Better Environmental Education, Teaching, Learning, &amp; Expertise Sharing</w:t>
              </w:r>
              <w:proofErr w:type="gramStart"/>
              <w:r w:rsidR="002F410C" w:rsidRPr="002F410C">
                <w:rPr>
                  <w:rFonts w:ascii="Arial" w:eastAsia="Times New Roman" w:hAnsi="Arial" w:cs="Arial"/>
                  <w:color w:val="1155CC"/>
                  <w:u w:val="single"/>
                  <w:lang w:eastAsia="en-CA"/>
                </w:rPr>
                <w:t>  (</w:t>
              </w:r>
              <w:proofErr w:type="gramEnd"/>
              <w:r w:rsidR="002F410C" w:rsidRPr="002F410C">
                <w:rPr>
                  <w:rFonts w:ascii="Arial" w:eastAsia="Times New Roman" w:hAnsi="Arial" w:cs="Arial"/>
                  <w:color w:val="1155CC"/>
                  <w:u w:val="single"/>
                  <w:lang w:eastAsia="en-CA"/>
                </w:rPr>
                <w:t>BEETLES)</w:t>
              </w:r>
            </w:hyperlink>
            <w:r w:rsidR="002F410C" w:rsidRPr="002F410C">
              <w:rPr>
                <w:rFonts w:ascii="Arial" w:eastAsia="Times New Roman" w:hAnsi="Arial" w:cs="Arial"/>
                <w:color w:val="000000"/>
                <w:lang w:eastAsia="en-CA"/>
              </w:rPr>
              <w:t>: Detailed lesson plans for science and outdoor educators. See “Exploration Routines” and “Focused Explorations” sections.  </w:t>
            </w:r>
          </w:p>
          <w:p w:rsidR="002F410C" w:rsidRPr="002F410C" w:rsidRDefault="008F159C" w:rsidP="002F410C">
            <w:pPr>
              <w:spacing w:after="0" w:line="240" w:lineRule="auto"/>
              <w:rPr>
                <w:rFonts w:ascii="Times New Roman" w:eastAsia="Times New Roman" w:hAnsi="Times New Roman" w:cs="Times New Roman"/>
                <w:sz w:val="24"/>
                <w:szCs w:val="24"/>
                <w:lang w:eastAsia="en-CA"/>
              </w:rPr>
            </w:pPr>
            <w:hyperlink r:id="rId23" w:history="1">
              <w:r w:rsidR="002F410C" w:rsidRPr="002F410C">
                <w:rPr>
                  <w:rFonts w:ascii="Arial" w:eastAsia="Times New Roman" w:hAnsi="Arial" w:cs="Arial"/>
                  <w:color w:val="1155CC"/>
                  <w:u w:val="single"/>
                  <w:lang w:eastAsia="en-CA"/>
                </w:rPr>
                <w:t>Burnaby Place Based Learning Blog</w:t>
              </w:r>
            </w:hyperlink>
            <w:r w:rsidR="002F410C" w:rsidRPr="002F410C">
              <w:rPr>
                <w:rFonts w:ascii="Arial" w:eastAsia="Times New Roman" w:hAnsi="Arial" w:cs="Arial"/>
                <w:color w:val="000000"/>
                <w:lang w:eastAsia="en-CA"/>
              </w:rPr>
              <w:t xml:space="preserve">: a blog from our LEEPSA including </w:t>
            </w:r>
            <w:proofErr w:type="gramStart"/>
            <w:r w:rsidR="002F410C" w:rsidRPr="002F410C">
              <w:rPr>
                <w:rFonts w:ascii="Arial" w:eastAsia="Times New Roman" w:hAnsi="Arial" w:cs="Arial"/>
                <w:color w:val="000000"/>
                <w:lang w:eastAsia="en-CA"/>
              </w:rPr>
              <w:t>activities,</w:t>
            </w:r>
            <w:proofErr w:type="gramEnd"/>
            <w:r w:rsidR="002F410C" w:rsidRPr="002F410C">
              <w:rPr>
                <w:rFonts w:ascii="Arial" w:eastAsia="Times New Roman" w:hAnsi="Arial" w:cs="Arial"/>
                <w:color w:val="000000"/>
                <w:lang w:eastAsia="en-CA"/>
              </w:rPr>
              <w:t xml:space="preserve"> lists of plants and animals to know, and resources from Metis herbalist Lori Snyder on Indigenous uses of plants.</w:t>
            </w:r>
          </w:p>
          <w:p w:rsidR="002F410C" w:rsidRPr="002F410C" w:rsidRDefault="008F159C" w:rsidP="002F410C">
            <w:pPr>
              <w:spacing w:after="0" w:line="240" w:lineRule="auto"/>
              <w:rPr>
                <w:rFonts w:ascii="Times New Roman" w:eastAsia="Times New Roman" w:hAnsi="Times New Roman" w:cs="Times New Roman"/>
                <w:sz w:val="24"/>
                <w:szCs w:val="24"/>
                <w:lang w:eastAsia="en-CA"/>
              </w:rPr>
            </w:pPr>
            <w:hyperlink r:id="rId24" w:history="1">
              <w:r w:rsidR="002F410C" w:rsidRPr="002F410C">
                <w:rPr>
                  <w:rFonts w:ascii="Arial" w:eastAsia="Times New Roman" w:hAnsi="Arial" w:cs="Arial"/>
                  <w:color w:val="1155CC"/>
                  <w:u w:val="single"/>
                  <w:lang w:eastAsia="en-CA"/>
                </w:rPr>
                <w:t>Oregon Environmental Literacy Program – University of Oregon</w:t>
              </w:r>
            </w:hyperlink>
            <w:r w:rsidR="002F410C" w:rsidRPr="002F410C">
              <w:rPr>
                <w:rFonts w:ascii="Arial" w:eastAsia="Times New Roman" w:hAnsi="Arial" w:cs="Arial"/>
                <w:color w:val="000000"/>
                <w:lang w:eastAsia="en-CA"/>
              </w:rPr>
              <w:t xml:space="preserve"> Huge hub of resources and other websites </w:t>
            </w:r>
            <w:hyperlink r:id="rId25" w:history="1">
              <w:r w:rsidR="002F410C" w:rsidRPr="002F410C">
                <w:rPr>
                  <w:rFonts w:ascii="Arial" w:eastAsia="Times New Roman" w:hAnsi="Arial" w:cs="Arial"/>
                  <w:color w:val="1155CC"/>
                  <w:u w:val="single"/>
                  <w:lang w:eastAsia="en-CA"/>
                </w:rPr>
                <w:t>(weekly resource sets)</w:t>
              </w:r>
            </w:hyperlink>
            <w:r w:rsidR="002F410C" w:rsidRPr="002F410C">
              <w:rPr>
                <w:rFonts w:ascii="Arial" w:eastAsia="Times New Roman" w:hAnsi="Arial" w:cs="Arial"/>
                <w:color w:val="000000"/>
                <w:lang w:eastAsia="en-CA"/>
              </w:rPr>
              <w:t> </w:t>
            </w:r>
          </w:p>
          <w:p w:rsidR="002F410C" w:rsidRPr="002F410C" w:rsidRDefault="008F159C" w:rsidP="005605C3">
            <w:pPr>
              <w:spacing w:after="0" w:line="240" w:lineRule="auto"/>
              <w:rPr>
                <w:rFonts w:ascii="Times New Roman" w:eastAsia="Times New Roman" w:hAnsi="Times New Roman" w:cs="Times New Roman"/>
                <w:sz w:val="24"/>
                <w:szCs w:val="24"/>
                <w:lang w:eastAsia="en-CA"/>
              </w:rPr>
            </w:pPr>
            <w:hyperlink r:id="rId26" w:history="1">
              <w:r w:rsidR="002F410C" w:rsidRPr="002F410C">
                <w:rPr>
                  <w:rFonts w:ascii="Arial" w:eastAsia="Times New Roman" w:hAnsi="Arial" w:cs="Arial"/>
                  <w:color w:val="1155CC"/>
                  <w:u w:val="single"/>
                  <w:lang w:eastAsia="en-CA"/>
                </w:rPr>
                <w:t xml:space="preserve">Rethinking Learning Environments: Community as Classroom | David Barnum | </w:t>
              </w:r>
              <w:proofErr w:type="spellStart"/>
              <w:r w:rsidR="002F410C" w:rsidRPr="002F410C">
                <w:rPr>
                  <w:rFonts w:ascii="Arial" w:eastAsia="Times New Roman" w:hAnsi="Arial" w:cs="Arial"/>
                  <w:color w:val="1155CC"/>
                  <w:u w:val="single"/>
                  <w:lang w:eastAsia="en-CA"/>
                </w:rPr>
                <w:t>TEDxLangleyED</w:t>
              </w:r>
              <w:proofErr w:type="spellEnd"/>
            </w:hyperlink>
            <w:r w:rsidR="002F410C" w:rsidRPr="002F410C">
              <w:rPr>
                <w:rFonts w:ascii="Arial" w:eastAsia="Times New Roman" w:hAnsi="Arial" w:cs="Arial"/>
                <w:color w:val="000000"/>
                <w:lang w:eastAsia="en-CA"/>
              </w:rPr>
              <w:t xml:space="preserve"> (VIDEO)</w:t>
            </w:r>
          </w:p>
        </w:tc>
      </w:tr>
      <w:tr w:rsidR="002F410C" w:rsidRPr="002F410C" w:rsidTr="002F410C">
        <w:tc>
          <w:tcPr>
            <w:tcW w:w="1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F410C" w:rsidRPr="002F410C" w:rsidRDefault="002F410C" w:rsidP="002F410C">
            <w:pPr>
              <w:spacing w:after="0" w:line="0" w:lineRule="atLeast"/>
              <w:rPr>
                <w:rFonts w:ascii="Times New Roman" w:eastAsia="Times New Roman" w:hAnsi="Times New Roman" w:cs="Times New Roman"/>
                <w:sz w:val="24"/>
                <w:szCs w:val="24"/>
                <w:lang w:eastAsia="en-CA"/>
              </w:rPr>
            </w:pPr>
            <w:r w:rsidRPr="002F410C">
              <w:rPr>
                <w:rFonts w:ascii="Arial" w:eastAsia="Times New Roman" w:hAnsi="Arial" w:cs="Arial"/>
                <w:b/>
                <w:bCs/>
                <w:color w:val="000000"/>
                <w:lang w:eastAsia="en-CA"/>
              </w:rPr>
              <w:t>Mapping</w:t>
            </w:r>
          </w:p>
        </w:tc>
        <w:tc>
          <w:tcPr>
            <w:tcW w:w="7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410C" w:rsidRPr="002F410C" w:rsidRDefault="008F159C" w:rsidP="002F410C">
            <w:pPr>
              <w:spacing w:after="0" w:line="240" w:lineRule="auto"/>
              <w:rPr>
                <w:rFonts w:ascii="Times New Roman" w:eastAsia="Times New Roman" w:hAnsi="Times New Roman" w:cs="Times New Roman"/>
                <w:sz w:val="24"/>
                <w:szCs w:val="24"/>
                <w:lang w:eastAsia="en-CA"/>
              </w:rPr>
            </w:pPr>
            <w:hyperlink r:id="rId27" w:history="1">
              <w:r w:rsidR="002F410C" w:rsidRPr="002F410C">
                <w:rPr>
                  <w:rFonts w:ascii="Arial" w:eastAsia="Times New Roman" w:hAnsi="Arial" w:cs="Arial"/>
                  <w:color w:val="1155CC"/>
                  <w:u w:val="single"/>
                  <w:lang w:eastAsia="en-CA"/>
                </w:rPr>
                <w:t>Map It!</w:t>
              </w:r>
            </w:hyperlink>
            <w:r w:rsidR="002F410C" w:rsidRPr="002F410C">
              <w:rPr>
                <w:rFonts w:ascii="Arial" w:eastAsia="Times New Roman" w:hAnsi="Arial" w:cs="Arial"/>
                <w:color w:val="000000"/>
                <w:lang w:eastAsia="en-CA"/>
              </w:rPr>
              <w:t>: description PBS learning resource</w:t>
            </w:r>
          </w:p>
          <w:p w:rsidR="002F410C" w:rsidRPr="002F410C" w:rsidRDefault="008F159C" w:rsidP="002F410C">
            <w:pPr>
              <w:spacing w:after="0" w:line="240" w:lineRule="auto"/>
              <w:rPr>
                <w:rFonts w:ascii="Times New Roman" w:eastAsia="Times New Roman" w:hAnsi="Times New Roman" w:cs="Times New Roman"/>
                <w:sz w:val="24"/>
                <w:szCs w:val="24"/>
                <w:lang w:eastAsia="en-CA"/>
              </w:rPr>
            </w:pPr>
            <w:hyperlink r:id="rId28" w:history="1">
              <w:r w:rsidR="002F410C" w:rsidRPr="002F410C">
                <w:rPr>
                  <w:rFonts w:ascii="Arial" w:eastAsia="Times New Roman" w:hAnsi="Arial" w:cs="Arial"/>
                  <w:color w:val="1155CC"/>
                  <w:u w:val="single"/>
                  <w:lang w:eastAsia="en-CA"/>
                </w:rPr>
                <w:t xml:space="preserve">Nature </w:t>
              </w:r>
              <w:proofErr w:type="spellStart"/>
              <w:r w:rsidR="002F410C" w:rsidRPr="002F410C">
                <w:rPr>
                  <w:rFonts w:ascii="Arial" w:eastAsia="Times New Roman" w:hAnsi="Arial" w:cs="Arial"/>
                  <w:color w:val="1155CC"/>
                  <w:u w:val="single"/>
                  <w:lang w:eastAsia="en-CA"/>
                </w:rPr>
                <w:t>Soundmap</w:t>
              </w:r>
              <w:proofErr w:type="spellEnd"/>
            </w:hyperlink>
            <w:r w:rsidR="002F410C" w:rsidRPr="002F410C">
              <w:rPr>
                <w:rFonts w:ascii="Arial" w:eastAsia="Times New Roman" w:hAnsi="Arial" w:cs="Arial"/>
                <w:color w:val="000000"/>
                <w:lang w:eastAsia="en-CA"/>
              </w:rPr>
              <w:t>: description</w:t>
            </w:r>
          </w:p>
          <w:p w:rsidR="002F410C" w:rsidRPr="002F410C" w:rsidRDefault="008F159C" w:rsidP="002F410C">
            <w:pPr>
              <w:spacing w:after="0" w:line="240" w:lineRule="auto"/>
              <w:rPr>
                <w:rFonts w:ascii="Times New Roman" w:eastAsia="Times New Roman" w:hAnsi="Times New Roman" w:cs="Times New Roman"/>
                <w:sz w:val="24"/>
                <w:szCs w:val="24"/>
                <w:lang w:eastAsia="en-CA"/>
              </w:rPr>
            </w:pPr>
            <w:hyperlink r:id="rId29" w:history="1">
              <w:r w:rsidR="002F410C" w:rsidRPr="002F410C">
                <w:rPr>
                  <w:rFonts w:ascii="Arial" w:eastAsia="Times New Roman" w:hAnsi="Arial" w:cs="Arial"/>
                  <w:color w:val="1155CC"/>
                  <w:u w:val="single"/>
                  <w:lang w:eastAsia="en-CA"/>
                </w:rPr>
                <w:t>Chinatown Sound Map</w:t>
              </w:r>
            </w:hyperlink>
            <w:r w:rsidR="002F410C" w:rsidRPr="002F410C">
              <w:rPr>
                <w:rFonts w:ascii="Arial" w:eastAsia="Times New Roman" w:hAnsi="Arial" w:cs="Arial"/>
                <w:color w:val="000000"/>
                <w:lang w:eastAsia="en-CA"/>
              </w:rPr>
              <w:t>: description</w:t>
            </w:r>
          </w:p>
          <w:p w:rsidR="002F410C" w:rsidRPr="002F410C" w:rsidRDefault="008F159C" w:rsidP="002F410C">
            <w:pPr>
              <w:spacing w:after="0" w:line="240" w:lineRule="auto"/>
              <w:rPr>
                <w:rFonts w:ascii="Times New Roman" w:eastAsia="Times New Roman" w:hAnsi="Times New Roman" w:cs="Times New Roman"/>
                <w:sz w:val="24"/>
                <w:szCs w:val="24"/>
                <w:lang w:eastAsia="en-CA"/>
              </w:rPr>
            </w:pPr>
            <w:hyperlink r:id="rId30" w:history="1">
              <w:r w:rsidR="002F410C" w:rsidRPr="002F410C">
                <w:rPr>
                  <w:rFonts w:ascii="Arial" w:eastAsia="Times New Roman" w:hAnsi="Arial" w:cs="Arial"/>
                  <w:color w:val="1155CC"/>
                  <w:u w:val="single"/>
                  <w:lang w:eastAsia="en-CA"/>
                </w:rPr>
                <w:t>Sound Mapping Activities for Students</w:t>
              </w:r>
            </w:hyperlink>
            <w:r w:rsidR="002F410C" w:rsidRPr="002F410C">
              <w:rPr>
                <w:rFonts w:ascii="Arial" w:eastAsia="Times New Roman" w:hAnsi="Arial" w:cs="Arial"/>
                <w:color w:val="000000"/>
                <w:lang w:eastAsia="en-CA"/>
              </w:rPr>
              <w:t>: description</w:t>
            </w:r>
          </w:p>
          <w:p w:rsidR="002F410C" w:rsidRPr="002F410C" w:rsidRDefault="008F159C" w:rsidP="002F410C">
            <w:pPr>
              <w:spacing w:after="0" w:line="240" w:lineRule="auto"/>
              <w:rPr>
                <w:rFonts w:ascii="Times New Roman" w:eastAsia="Times New Roman" w:hAnsi="Times New Roman" w:cs="Times New Roman"/>
                <w:sz w:val="24"/>
                <w:szCs w:val="24"/>
                <w:lang w:eastAsia="en-CA"/>
              </w:rPr>
            </w:pPr>
            <w:hyperlink r:id="rId31" w:history="1">
              <w:r w:rsidR="002F410C" w:rsidRPr="002F410C">
                <w:rPr>
                  <w:rFonts w:ascii="Arial" w:eastAsia="Times New Roman" w:hAnsi="Arial" w:cs="Arial"/>
                  <w:color w:val="1155CC"/>
                  <w:u w:val="single"/>
                  <w:lang w:eastAsia="en-CA"/>
                </w:rPr>
                <w:t>Nature Map your Neighborhood</w:t>
              </w:r>
            </w:hyperlink>
            <w:r w:rsidR="002F410C" w:rsidRPr="002F410C">
              <w:rPr>
                <w:rFonts w:ascii="Arial" w:eastAsia="Times New Roman" w:hAnsi="Arial" w:cs="Arial"/>
                <w:color w:val="000000"/>
                <w:lang w:eastAsia="en-CA"/>
              </w:rPr>
              <w:t>: description</w:t>
            </w:r>
          </w:p>
          <w:p w:rsidR="002F410C" w:rsidRPr="002F410C" w:rsidRDefault="008F159C" w:rsidP="002F410C">
            <w:pPr>
              <w:spacing w:after="0" w:line="240" w:lineRule="auto"/>
              <w:rPr>
                <w:rFonts w:ascii="Times New Roman" w:eastAsia="Times New Roman" w:hAnsi="Times New Roman" w:cs="Times New Roman"/>
                <w:sz w:val="24"/>
                <w:szCs w:val="24"/>
                <w:lang w:eastAsia="en-CA"/>
              </w:rPr>
            </w:pPr>
            <w:hyperlink r:id="rId32" w:history="1">
              <w:r w:rsidR="002F410C" w:rsidRPr="002F410C">
                <w:rPr>
                  <w:rFonts w:ascii="Arial" w:eastAsia="Times New Roman" w:hAnsi="Arial" w:cs="Arial"/>
                  <w:color w:val="1155CC"/>
                  <w:u w:val="single"/>
                  <w:lang w:eastAsia="en-CA"/>
                </w:rPr>
                <w:t>Sunshine Coast Mapping Project</w:t>
              </w:r>
            </w:hyperlink>
            <w:r w:rsidR="002F410C" w:rsidRPr="002F410C">
              <w:rPr>
                <w:rFonts w:ascii="Arial" w:eastAsia="Times New Roman" w:hAnsi="Arial" w:cs="Arial"/>
                <w:color w:val="000000"/>
                <w:lang w:eastAsia="en-CA"/>
              </w:rPr>
              <w:t>: one sentence description</w:t>
            </w:r>
          </w:p>
          <w:p w:rsidR="002F410C" w:rsidRPr="002F410C" w:rsidRDefault="008F159C" w:rsidP="002F410C">
            <w:pPr>
              <w:spacing w:after="0" w:line="240" w:lineRule="auto"/>
              <w:rPr>
                <w:rFonts w:ascii="Times New Roman" w:eastAsia="Times New Roman" w:hAnsi="Times New Roman" w:cs="Times New Roman"/>
                <w:sz w:val="24"/>
                <w:szCs w:val="24"/>
                <w:lang w:eastAsia="en-CA"/>
              </w:rPr>
            </w:pPr>
            <w:hyperlink r:id="rId33" w:history="1">
              <w:proofErr w:type="spellStart"/>
              <w:proofErr w:type="gramStart"/>
              <w:r w:rsidR="002F410C" w:rsidRPr="002F410C">
                <w:rPr>
                  <w:rFonts w:ascii="Arial" w:eastAsia="Times New Roman" w:hAnsi="Arial" w:cs="Arial"/>
                  <w:color w:val="1155CC"/>
                  <w:u w:val="single"/>
                  <w:lang w:eastAsia="en-CA"/>
                </w:rPr>
                <w:t>iNaturalist</w:t>
              </w:r>
              <w:proofErr w:type="spellEnd"/>
              <w:proofErr w:type="gramEnd"/>
            </w:hyperlink>
            <w:r w:rsidR="002F410C" w:rsidRPr="002F410C">
              <w:rPr>
                <w:rFonts w:ascii="Arial" w:eastAsia="Times New Roman" w:hAnsi="Arial" w:cs="Arial"/>
                <w:color w:val="000000"/>
                <w:lang w:eastAsia="en-CA"/>
              </w:rPr>
              <w:t>: Record nature observations, share with fellow naturalists, discuss your findings. Great way to contribute to scientific data on local flora &amp; fauna.</w:t>
            </w:r>
          </w:p>
          <w:p w:rsidR="002F410C" w:rsidRDefault="008F159C" w:rsidP="002F410C">
            <w:pPr>
              <w:spacing w:after="0" w:line="0" w:lineRule="atLeast"/>
              <w:rPr>
                <w:rFonts w:ascii="Arial" w:eastAsia="Times New Roman" w:hAnsi="Arial" w:cs="Arial"/>
                <w:color w:val="000000"/>
                <w:lang w:eastAsia="en-CA"/>
              </w:rPr>
            </w:pPr>
            <w:hyperlink r:id="rId34" w:history="1">
              <w:r w:rsidR="002F410C" w:rsidRPr="002F410C">
                <w:rPr>
                  <w:rFonts w:ascii="Arial" w:eastAsia="Times New Roman" w:hAnsi="Arial" w:cs="Arial"/>
                  <w:color w:val="1155CC"/>
                  <w:u w:val="single"/>
                  <w:lang w:eastAsia="en-CA"/>
                </w:rPr>
                <w:t>Seek</w:t>
              </w:r>
            </w:hyperlink>
            <w:r w:rsidR="002F410C" w:rsidRPr="002F410C">
              <w:rPr>
                <w:rFonts w:ascii="Arial" w:eastAsia="Times New Roman" w:hAnsi="Arial" w:cs="Arial"/>
                <w:color w:val="000000"/>
                <w:lang w:eastAsia="en-CA"/>
              </w:rPr>
              <w:t xml:space="preserve">: This version of </w:t>
            </w:r>
            <w:proofErr w:type="spellStart"/>
            <w:r w:rsidR="002F410C" w:rsidRPr="002F410C">
              <w:rPr>
                <w:rFonts w:ascii="Arial" w:eastAsia="Times New Roman" w:hAnsi="Arial" w:cs="Arial"/>
                <w:color w:val="000000"/>
                <w:lang w:eastAsia="en-CA"/>
              </w:rPr>
              <w:t>iNaturalist</w:t>
            </w:r>
            <w:proofErr w:type="spellEnd"/>
            <w:r w:rsidR="002F410C" w:rsidRPr="002F410C">
              <w:rPr>
                <w:rFonts w:ascii="Arial" w:eastAsia="Times New Roman" w:hAnsi="Arial" w:cs="Arial"/>
                <w:color w:val="000000"/>
                <w:lang w:eastAsia="en-CA"/>
              </w:rPr>
              <w:t xml:space="preserve"> is suitable for younger children.</w:t>
            </w:r>
          </w:p>
          <w:p w:rsidR="002F410C" w:rsidRPr="002F410C" w:rsidRDefault="002F410C" w:rsidP="002F410C">
            <w:pPr>
              <w:spacing w:after="0" w:line="0" w:lineRule="atLeast"/>
              <w:rPr>
                <w:rFonts w:ascii="Times New Roman" w:eastAsia="Times New Roman" w:hAnsi="Times New Roman" w:cs="Times New Roman"/>
                <w:sz w:val="24"/>
                <w:szCs w:val="24"/>
                <w:lang w:eastAsia="en-CA"/>
              </w:rPr>
            </w:pPr>
          </w:p>
        </w:tc>
      </w:tr>
      <w:tr w:rsidR="002F410C" w:rsidRPr="002F410C" w:rsidTr="002F410C">
        <w:tc>
          <w:tcPr>
            <w:tcW w:w="1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F410C" w:rsidRPr="002F410C" w:rsidRDefault="002F410C" w:rsidP="002F410C">
            <w:pPr>
              <w:spacing w:after="0" w:line="0" w:lineRule="atLeast"/>
              <w:rPr>
                <w:rFonts w:ascii="Times New Roman" w:eastAsia="Times New Roman" w:hAnsi="Times New Roman" w:cs="Times New Roman"/>
                <w:sz w:val="24"/>
                <w:szCs w:val="24"/>
                <w:lang w:eastAsia="en-CA"/>
              </w:rPr>
            </w:pPr>
            <w:r w:rsidRPr="002F410C">
              <w:rPr>
                <w:rFonts w:ascii="Arial" w:eastAsia="Times New Roman" w:hAnsi="Arial" w:cs="Arial"/>
                <w:b/>
                <w:bCs/>
                <w:color w:val="000000"/>
                <w:lang w:eastAsia="en-CA"/>
              </w:rPr>
              <w:lastRenderedPageBreak/>
              <w:t>Invasive Species </w:t>
            </w:r>
          </w:p>
        </w:tc>
        <w:tc>
          <w:tcPr>
            <w:tcW w:w="7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410C" w:rsidRPr="002F410C" w:rsidRDefault="008F159C" w:rsidP="002F410C">
            <w:pPr>
              <w:spacing w:after="0" w:line="0" w:lineRule="atLeast"/>
              <w:rPr>
                <w:rFonts w:ascii="Times New Roman" w:eastAsia="Times New Roman" w:hAnsi="Times New Roman" w:cs="Times New Roman"/>
                <w:sz w:val="24"/>
                <w:szCs w:val="24"/>
                <w:lang w:eastAsia="en-CA"/>
              </w:rPr>
            </w:pPr>
            <w:hyperlink r:id="rId35" w:history="1">
              <w:r w:rsidR="002F410C" w:rsidRPr="002F410C">
                <w:rPr>
                  <w:rFonts w:ascii="Arial" w:eastAsia="Times New Roman" w:hAnsi="Arial" w:cs="Arial"/>
                  <w:color w:val="1155CC"/>
                  <w:u w:val="single"/>
                  <w:lang w:eastAsia="en-CA"/>
                </w:rPr>
                <w:t>Invasive Species Council</w:t>
              </w:r>
            </w:hyperlink>
            <w:r w:rsidR="002F410C" w:rsidRPr="002F410C">
              <w:rPr>
                <w:rFonts w:ascii="Arial" w:eastAsia="Times New Roman" w:hAnsi="Arial" w:cs="Arial"/>
                <w:color w:val="000000"/>
                <w:lang w:eastAsia="en-CA"/>
              </w:rPr>
              <w:t>: May has been proclaimed Invasive Species Action Month (ISAM) by the Province of British Columbia.  Many free activities and resources available for early learning through middle school.</w:t>
            </w:r>
          </w:p>
        </w:tc>
      </w:tr>
      <w:tr w:rsidR="002F410C" w:rsidRPr="002F410C" w:rsidTr="002F410C">
        <w:tc>
          <w:tcPr>
            <w:tcW w:w="1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F410C" w:rsidRPr="002F410C" w:rsidRDefault="002F410C" w:rsidP="002F410C">
            <w:pPr>
              <w:spacing w:after="0" w:line="0" w:lineRule="atLeast"/>
              <w:rPr>
                <w:rFonts w:ascii="Times New Roman" w:eastAsia="Times New Roman" w:hAnsi="Times New Roman" w:cs="Times New Roman"/>
                <w:sz w:val="24"/>
                <w:szCs w:val="24"/>
                <w:lang w:eastAsia="en-CA"/>
              </w:rPr>
            </w:pPr>
            <w:r w:rsidRPr="002F410C">
              <w:rPr>
                <w:rFonts w:ascii="Arial" w:eastAsia="Times New Roman" w:hAnsi="Arial" w:cs="Arial"/>
                <w:b/>
                <w:bCs/>
                <w:color w:val="000000"/>
                <w:lang w:eastAsia="en-CA"/>
              </w:rPr>
              <w:t>Trees</w:t>
            </w:r>
          </w:p>
        </w:tc>
        <w:tc>
          <w:tcPr>
            <w:tcW w:w="7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410C" w:rsidRPr="002F410C" w:rsidRDefault="008F159C" w:rsidP="002F410C">
            <w:pPr>
              <w:spacing w:after="0" w:line="240" w:lineRule="auto"/>
              <w:rPr>
                <w:rFonts w:ascii="Times New Roman" w:eastAsia="Times New Roman" w:hAnsi="Times New Roman" w:cs="Times New Roman"/>
                <w:sz w:val="24"/>
                <w:szCs w:val="24"/>
                <w:lang w:eastAsia="en-CA"/>
              </w:rPr>
            </w:pPr>
            <w:hyperlink r:id="rId36" w:history="1">
              <w:r w:rsidR="002F410C" w:rsidRPr="002F410C">
                <w:rPr>
                  <w:rFonts w:ascii="Arial" w:eastAsia="Times New Roman" w:hAnsi="Arial" w:cs="Arial"/>
                  <w:color w:val="1155CC"/>
                  <w:u w:val="single"/>
                  <w:lang w:eastAsia="en-CA"/>
                </w:rPr>
                <w:t>Focus on Forests</w:t>
              </w:r>
              <w:r w:rsidR="002F410C" w:rsidRPr="002F410C">
                <w:rPr>
                  <w:rFonts w:ascii="Arial" w:eastAsia="Times New Roman" w:hAnsi="Arial" w:cs="Arial"/>
                  <w:color w:val="000000"/>
                  <w:lang w:eastAsia="en-CA"/>
                </w:rPr>
                <w:t xml:space="preserve">: </w:t>
              </w:r>
            </w:hyperlink>
            <w:r w:rsidR="002F410C" w:rsidRPr="002F410C">
              <w:rPr>
                <w:rFonts w:ascii="Arial" w:eastAsia="Times New Roman" w:hAnsi="Arial" w:cs="Arial"/>
                <w:color w:val="000000"/>
                <w:lang w:eastAsia="en-CA"/>
              </w:rPr>
              <w:t>A collection of free educational resources for teachers to bring forestry to the classroom and take learning outdoors with the help of lesson plans, tree and forestry facts, scavenger hunts and other activities.  </w:t>
            </w:r>
          </w:p>
          <w:p w:rsidR="002F410C" w:rsidRPr="002F410C" w:rsidRDefault="008F159C" w:rsidP="005605C3">
            <w:pPr>
              <w:spacing w:after="0" w:line="240" w:lineRule="auto"/>
              <w:rPr>
                <w:rFonts w:ascii="Times New Roman" w:eastAsia="Times New Roman" w:hAnsi="Times New Roman" w:cs="Times New Roman"/>
                <w:sz w:val="24"/>
                <w:szCs w:val="24"/>
                <w:lang w:eastAsia="en-CA"/>
              </w:rPr>
            </w:pPr>
            <w:hyperlink r:id="rId37" w:history="1">
              <w:r w:rsidR="002F410C" w:rsidRPr="002F410C">
                <w:rPr>
                  <w:rFonts w:ascii="Arial" w:eastAsia="Times New Roman" w:hAnsi="Arial" w:cs="Arial"/>
                  <w:color w:val="1155CC"/>
                  <w:u w:val="single"/>
                  <w:lang w:eastAsia="en-CA"/>
                </w:rPr>
                <w:t>Tree Benefits Calculator </w:t>
              </w:r>
            </w:hyperlink>
          </w:p>
        </w:tc>
      </w:tr>
      <w:tr w:rsidR="002F410C" w:rsidRPr="002F410C" w:rsidTr="002F410C">
        <w:tc>
          <w:tcPr>
            <w:tcW w:w="1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F410C" w:rsidRPr="002F410C" w:rsidRDefault="002F410C" w:rsidP="002F410C">
            <w:pPr>
              <w:spacing w:after="0" w:line="0" w:lineRule="atLeast"/>
              <w:rPr>
                <w:rFonts w:ascii="Times New Roman" w:eastAsia="Times New Roman" w:hAnsi="Times New Roman" w:cs="Times New Roman"/>
                <w:sz w:val="24"/>
                <w:szCs w:val="24"/>
                <w:lang w:eastAsia="en-CA"/>
              </w:rPr>
            </w:pPr>
            <w:r w:rsidRPr="002F410C">
              <w:rPr>
                <w:rFonts w:ascii="Arial" w:eastAsia="Times New Roman" w:hAnsi="Arial" w:cs="Arial"/>
                <w:b/>
                <w:bCs/>
                <w:color w:val="000000"/>
                <w:lang w:eastAsia="en-CA"/>
              </w:rPr>
              <w:t>Indigenous</w:t>
            </w:r>
          </w:p>
        </w:tc>
        <w:tc>
          <w:tcPr>
            <w:tcW w:w="7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410C" w:rsidRPr="002F410C" w:rsidRDefault="008F159C" w:rsidP="002F410C">
            <w:pPr>
              <w:spacing w:after="0" w:line="240" w:lineRule="auto"/>
              <w:rPr>
                <w:rFonts w:ascii="Times New Roman" w:eastAsia="Times New Roman" w:hAnsi="Times New Roman" w:cs="Times New Roman"/>
                <w:sz w:val="24"/>
                <w:szCs w:val="24"/>
                <w:lang w:eastAsia="en-CA"/>
              </w:rPr>
            </w:pPr>
            <w:hyperlink r:id="rId38" w:history="1">
              <w:r w:rsidR="002F410C" w:rsidRPr="002F410C">
                <w:rPr>
                  <w:rFonts w:ascii="Arial" w:eastAsia="Times New Roman" w:hAnsi="Arial" w:cs="Arial"/>
                  <w:color w:val="1155CC"/>
                  <w:u w:val="single"/>
                  <w:lang w:eastAsia="en-CA"/>
                </w:rPr>
                <w:t>Coyote Science</w:t>
              </w:r>
            </w:hyperlink>
            <w:r w:rsidR="002F410C" w:rsidRPr="002F410C">
              <w:rPr>
                <w:rFonts w:ascii="Arial" w:eastAsia="Times New Roman" w:hAnsi="Arial" w:cs="Arial"/>
                <w:color w:val="000000"/>
                <w:lang w:eastAsia="en-CA"/>
              </w:rPr>
              <w:t xml:space="preserve"> - Canadian, have quite a few West Coast Indigenous topics, feature Indigenous professionals, and are really "accessible" In English or </w:t>
            </w:r>
            <w:proofErr w:type="spellStart"/>
            <w:r w:rsidR="002F410C" w:rsidRPr="002F410C">
              <w:rPr>
                <w:rFonts w:ascii="Arial" w:eastAsia="Times New Roman" w:hAnsi="Arial" w:cs="Arial"/>
                <w:color w:val="000000"/>
                <w:lang w:eastAsia="en-CA"/>
              </w:rPr>
              <w:t>Hul'qumi'num</w:t>
            </w:r>
            <w:proofErr w:type="spellEnd"/>
            <w:r w:rsidR="002F410C" w:rsidRPr="002F410C">
              <w:rPr>
                <w:rFonts w:ascii="Arial" w:eastAsia="Times New Roman" w:hAnsi="Arial" w:cs="Arial"/>
                <w:color w:val="000000"/>
                <w:lang w:eastAsia="en-CA"/>
              </w:rPr>
              <w:t>.</w:t>
            </w:r>
          </w:p>
          <w:p w:rsidR="002F410C" w:rsidRPr="002F410C" w:rsidRDefault="008F159C" w:rsidP="002F410C">
            <w:pPr>
              <w:spacing w:after="0" w:line="0" w:lineRule="atLeast"/>
              <w:rPr>
                <w:rFonts w:ascii="Times New Roman" w:eastAsia="Times New Roman" w:hAnsi="Times New Roman" w:cs="Times New Roman"/>
                <w:sz w:val="24"/>
                <w:szCs w:val="24"/>
                <w:lang w:eastAsia="en-CA"/>
              </w:rPr>
            </w:pPr>
            <w:hyperlink r:id="rId39" w:history="1">
              <w:r w:rsidR="002F410C" w:rsidRPr="002F410C">
                <w:rPr>
                  <w:rFonts w:ascii="Arial" w:eastAsia="Times New Roman" w:hAnsi="Arial" w:cs="Arial"/>
                  <w:color w:val="1155CC"/>
                  <w:u w:val="single"/>
                  <w:lang w:eastAsia="en-CA"/>
                </w:rPr>
                <w:t>Walking Together</w:t>
              </w:r>
            </w:hyperlink>
            <w:r w:rsidR="002F410C" w:rsidRPr="002F410C">
              <w:rPr>
                <w:rFonts w:ascii="Arial" w:eastAsia="Times New Roman" w:hAnsi="Arial" w:cs="Arial"/>
                <w:color w:val="000000"/>
                <w:lang w:eastAsia="en-CA"/>
              </w:rPr>
              <w:t>: - First Nations, Métis, and Inuit perspectives in curriculum</w:t>
            </w:r>
          </w:p>
        </w:tc>
      </w:tr>
      <w:tr w:rsidR="002F410C" w:rsidRPr="002F410C" w:rsidTr="002F410C">
        <w:tc>
          <w:tcPr>
            <w:tcW w:w="1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F410C" w:rsidRPr="002F410C" w:rsidRDefault="002F410C" w:rsidP="002F410C">
            <w:pPr>
              <w:spacing w:after="0" w:line="0" w:lineRule="atLeast"/>
              <w:rPr>
                <w:rFonts w:ascii="Times New Roman" w:eastAsia="Times New Roman" w:hAnsi="Times New Roman" w:cs="Times New Roman"/>
                <w:sz w:val="24"/>
                <w:szCs w:val="24"/>
                <w:lang w:eastAsia="en-CA"/>
              </w:rPr>
            </w:pPr>
            <w:r w:rsidRPr="002F410C">
              <w:rPr>
                <w:rFonts w:ascii="Arial" w:eastAsia="Times New Roman" w:hAnsi="Arial" w:cs="Arial"/>
                <w:b/>
                <w:bCs/>
                <w:color w:val="000000"/>
                <w:lang w:eastAsia="en-CA"/>
              </w:rPr>
              <w:t>Ocean</w:t>
            </w:r>
          </w:p>
        </w:tc>
        <w:tc>
          <w:tcPr>
            <w:tcW w:w="7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410C" w:rsidRPr="002F410C" w:rsidRDefault="008F159C" w:rsidP="002F410C">
            <w:pPr>
              <w:spacing w:after="0" w:line="240" w:lineRule="auto"/>
              <w:rPr>
                <w:rFonts w:ascii="Times New Roman" w:eastAsia="Times New Roman" w:hAnsi="Times New Roman" w:cs="Times New Roman"/>
                <w:sz w:val="24"/>
                <w:szCs w:val="24"/>
                <w:lang w:eastAsia="en-CA"/>
              </w:rPr>
            </w:pPr>
            <w:hyperlink r:id="rId40" w:history="1">
              <w:proofErr w:type="spellStart"/>
              <w:r w:rsidR="002F410C" w:rsidRPr="002F410C">
                <w:rPr>
                  <w:rFonts w:ascii="Arial" w:eastAsia="Times New Roman" w:hAnsi="Arial" w:cs="Arial"/>
                  <w:color w:val="1155CC"/>
                  <w:u w:val="single"/>
                  <w:lang w:eastAsia="en-CA"/>
                </w:rPr>
                <w:t>VanAqua</w:t>
              </w:r>
              <w:proofErr w:type="spellEnd"/>
            </w:hyperlink>
            <w:r w:rsidR="002F410C" w:rsidRPr="002F410C">
              <w:rPr>
                <w:rFonts w:ascii="Arial" w:eastAsia="Times New Roman" w:hAnsi="Arial" w:cs="Arial"/>
                <w:color w:val="000000"/>
                <w:lang w:eastAsia="en-CA"/>
              </w:rPr>
              <w:t>: one line description</w:t>
            </w:r>
          </w:p>
          <w:p w:rsidR="002F410C" w:rsidRPr="002F410C" w:rsidRDefault="008F159C" w:rsidP="002F410C">
            <w:pPr>
              <w:spacing w:after="0" w:line="240" w:lineRule="auto"/>
              <w:rPr>
                <w:rFonts w:ascii="Times New Roman" w:eastAsia="Times New Roman" w:hAnsi="Times New Roman" w:cs="Times New Roman"/>
                <w:sz w:val="24"/>
                <w:szCs w:val="24"/>
                <w:lang w:eastAsia="en-CA"/>
              </w:rPr>
            </w:pPr>
            <w:hyperlink r:id="rId41" w:history="1">
              <w:r w:rsidR="002F410C" w:rsidRPr="002F410C">
                <w:rPr>
                  <w:rFonts w:ascii="Arial" w:eastAsia="Times New Roman" w:hAnsi="Arial" w:cs="Arial"/>
                  <w:color w:val="1155CC"/>
                  <w:u w:val="single"/>
                  <w:lang w:eastAsia="en-CA"/>
                </w:rPr>
                <w:t>Oceans On-Line</w:t>
              </w:r>
            </w:hyperlink>
            <w:r w:rsidR="002F410C" w:rsidRPr="002F410C">
              <w:rPr>
                <w:rFonts w:ascii="Arial" w:eastAsia="Times New Roman" w:hAnsi="Arial" w:cs="Arial"/>
                <w:color w:val="000000"/>
                <w:lang w:eastAsia="en-CA"/>
              </w:rPr>
              <w:t>: Resources compiled by educators and animal experts at Ocean Wise and the Vancouver Aquarium for kids to learn to care for the ocean – and the animals in it – from the comfort of their living room.</w:t>
            </w:r>
          </w:p>
          <w:p w:rsidR="002F410C" w:rsidRPr="002F410C" w:rsidRDefault="008F159C" w:rsidP="002F410C">
            <w:pPr>
              <w:spacing w:after="0" w:line="0" w:lineRule="atLeast"/>
              <w:rPr>
                <w:rFonts w:ascii="Times New Roman" w:eastAsia="Times New Roman" w:hAnsi="Times New Roman" w:cs="Times New Roman"/>
                <w:sz w:val="24"/>
                <w:szCs w:val="24"/>
                <w:lang w:eastAsia="en-CA"/>
              </w:rPr>
            </w:pPr>
            <w:hyperlink r:id="rId42" w:history="1">
              <w:r w:rsidR="002F410C" w:rsidRPr="002F410C">
                <w:rPr>
                  <w:rFonts w:ascii="Arial" w:eastAsia="Times New Roman" w:hAnsi="Arial" w:cs="Arial"/>
                  <w:color w:val="1155CC"/>
                  <w:u w:val="single"/>
                  <w:lang w:eastAsia="en-CA"/>
                </w:rPr>
                <w:t>Alaskan Coastal Studies</w:t>
              </w:r>
            </w:hyperlink>
            <w:r w:rsidR="002F410C" w:rsidRPr="002F410C">
              <w:rPr>
                <w:rFonts w:ascii="Arial" w:eastAsia="Times New Roman" w:hAnsi="Arial" w:cs="Arial"/>
                <w:color w:val="000000"/>
                <w:lang w:eastAsia="en-CA"/>
              </w:rPr>
              <w:t xml:space="preserve"> Interpretive videos, biweekly live education series, activity sheets, and lesson plans for outdoor learning. Includes activities to do at home. </w:t>
            </w:r>
          </w:p>
        </w:tc>
      </w:tr>
      <w:tr w:rsidR="002F410C" w:rsidRPr="002F410C" w:rsidTr="002F410C">
        <w:tc>
          <w:tcPr>
            <w:tcW w:w="1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F410C" w:rsidRPr="002F410C" w:rsidRDefault="002F410C" w:rsidP="002F410C">
            <w:pPr>
              <w:spacing w:after="0" w:line="0" w:lineRule="atLeast"/>
              <w:rPr>
                <w:rFonts w:ascii="Times New Roman" w:eastAsia="Times New Roman" w:hAnsi="Times New Roman" w:cs="Times New Roman"/>
                <w:sz w:val="24"/>
                <w:szCs w:val="24"/>
                <w:lang w:eastAsia="en-CA"/>
              </w:rPr>
            </w:pPr>
            <w:r w:rsidRPr="002F410C">
              <w:rPr>
                <w:rFonts w:ascii="Arial" w:eastAsia="Times New Roman" w:hAnsi="Arial" w:cs="Arial"/>
                <w:b/>
                <w:bCs/>
                <w:color w:val="000000"/>
                <w:lang w:eastAsia="en-CA"/>
              </w:rPr>
              <w:t>Insects</w:t>
            </w:r>
          </w:p>
        </w:tc>
        <w:tc>
          <w:tcPr>
            <w:tcW w:w="7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410C" w:rsidRPr="002F410C" w:rsidRDefault="008F159C" w:rsidP="002F410C">
            <w:pPr>
              <w:spacing w:after="0" w:line="240" w:lineRule="auto"/>
              <w:rPr>
                <w:rFonts w:ascii="Times New Roman" w:eastAsia="Times New Roman" w:hAnsi="Times New Roman" w:cs="Times New Roman"/>
                <w:sz w:val="24"/>
                <w:szCs w:val="24"/>
                <w:lang w:eastAsia="en-CA"/>
              </w:rPr>
            </w:pPr>
            <w:hyperlink r:id="rId43" w:history="1">
              <w:r w:rsidR="002F410C" w:rsidRPr="002F410C">
                <w:rPr>
                  <w:rFonts w:ascii="Arial" w:eastAsia="Times New Roman" w:hAnsi="Arial" w:cs="Arial"/>
                  <w:color w:val="1155CC"/>
                  <w:u w:val="single"/>
                  <w:lang w:eastAsia="en-CA"/>
                </w:rPr>
                <w:t>Native Pollinator Identification</w:t>
              </w:r>
            </w:hyperlink>
          </w:p>
          <w:p w:rsidR="002F410C" w:rsidRPr="002F410C" w:rsidRDefault="008F159C" w:rsidP="002F410C">
            <w:pPr>
              <w:spacing w:after="0" w:line="240" w:lineRule="auto"/>
              <w:rPr>
                <w:rFonts w:ascii="Times New Roman" w:eastAsia="Times New Roman" w:hAnsi="Times New Roman" w:cs="Times New Roman"/>
                <w:sz w:val="24"/>
                <w:szCs w:val="24"/>
                <w:lang w:eastAsia="en-CA"/>
              </w:rPr>
            </w:pPr>
            <w:hyperlink r:id="rId44" w:history="1">
              <w:r w:rsidR="002F410C" w:rsidRPr="002F410C">
                <w:rPr>
                  <w:rFonts w:ascii="Arial" w:eastAsia="Times New Roman" w:hAnsi="Arial" w:cs="Arial"/>
                  <w:color w:val="1155CC"/>
                  <w:u w:val="single"/>
                  <w:lang w:eastAsia="en-CA"/>
                </w:rPr>
                <w:t>Planting to Support Local Pollinators</w:t>
              </w:r>
            </w:hyperlink>
          </w:p>
          <w:p w:rsidR="002F410C" w:rsidRPr="002F410C" w:rsidRDefault="008F159C" w:rsidP="002F410C">
            <w:pPr>
              <w:spacing w:after="0" w:line="0" w:lineRule="atLeast"/>
              <w:rPr>
                <w:rFonts w:ascii="Times New Roman" w:eastAsia="Times New Roman" w:hAnsi="Times New Roman" w:cs="Times New Roman"/>
                <w:sz w:val="24"/>
                <w:szCs w:val="24"/>
                <w:lang w:eastAsia="en-CA"/>
              </w:rPr>
            </w:pPr>
            <w:hyperlink r:id="rId45" w:history="1">
              <w:r w:rsidR="002F410C" w:rsidRPr="002F410C">
                <w:rPr>
                  <w:rFonts w:ascii="Arial" w:eastAsia="Times New Roman" w:hAnsi="Arial" w:cs="Arial"/>
                  <w:color w:val="1155CC"/>
                  <w:u w:val="single"/>
                  <w:lang w:eastAsia="en-CA"/>
                </w:rPr>
                <w:t>Building a Bee House webinar</w:t>
              </w:r>
            </w:hyperlink>
            <w:r w:rsidR="002F410C" w:rsidRPr="002F410C">
              <w:rPr>
                <w:rFonts w:ascii="Arial" w:eastAsia="Times New Roman" w:hAnsi="Arial" w:cs="Arial"/>
                <w:color w:val="000000"/>
                <w:lang w:eastAsia="en-CA"/>
              </w:rPr>
              <w:t>: Science/ADST Activity from Let’s Talk Science</w:t>
            </w:r>
          </w:p>
        </w:tc>
      </w:tr>
      <w:tr w:rsidR="002F410C" w:rsidRPr="002F410C" w:rsidTr="002F410C">
        <w:tc>
          <w:tcPr>
            <w:tcW w:w="1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F410C" w:rsidRPr="002F410C" w:rsidRDefault="002F410C" w:rsidP="002F410C">
            <w:pPr>
              <w:spacing w:after="0" w:line="0" w:lineRule="atLeast"/>
              <w:rPr>
                <w:rFonts w:ascii="Times New Roman" w:eastAsia="Times New Roman" w:hAnsi="Times New Roman" w:cs="Times New Roman"/>
                <w:sz w:val="24"/>
                <w:szCs w:val="24"/>
                <w:lang w:eastAsia="en-CA"/>
              </w:rPr>
            </w:pPr>
            <w:r w:rsidRPr="002F410C">
              <w:rPr>
                <w:rFonts w:ascii="Arial" w:eastAsia="Times New Roman" w:hAnsi="Arial" w:cs="Arial"/>
                <w:b/>
                <w:bCs/>
                <w:color w:val="000000"/>
                <w:lang w:eastAsia="en-CA"/>
              </w:rPr>
              <w:t>Documenting, Reflecting and Journaling</w:t>
            </w:r>
          </w:p>
        </w:tc>
        <w:tc>
          <w:tcPr>
            <w:tcW w:w="7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410C" w:rsidRPr="002F410C" w:rsidRDefault="008F159C" w:rsidP="002F410C">
            <w:pPr>
              <w:spacing w:after="0" w:line="240" w:lineRule="auto"/>
              <w:rPr>
                <w:rFonts w:ascii="Times New Roman" w:eastAsia="Times New Roman" w:hAnsi="Times New Roman" w:cs="Times New Roman"/>
                <w:sz w:val="24"/>
                <w:szCs w:val="24"/>
                <w:lang w:eastAsia="en-CA"/>
              </w:rPr>
            </w:pPr>
            <w:hyperlink r:id="rId46" w:history="1">
              <w:proofErr w:type="spellStart"/>
              <w:r w:rsidR="002F410C" w:rsidRPr="002F410C">
                <w:rPr>
                  <w:rFonts w:ascii="Arial" w:eastAsia="Times New Roman" w:hAnsi="Arial" w:cs="Arial"/>
                  <w:color w:val="1155CC"/>
                  <w:u w:val="single"/>
                  <w:lang w:eastAsia="en-CA"/>
                </w:rPr>
                <w:t>Mindstretchers</w:t>
              </w:r>
              <w:proofErr w:type="spellEnd"/>
            </w:hyperlink>
            <w:r w:rsidR="002F410C" w:rsidRPr="002F410C">
              <w:rPr>
                <w:rFonts w:ascii="Arial" w:eastAsia="Times New Roman" w:hAnsi="Arial" w:cs="Arial"/>
                <w:color w:val="000000"/>
                <w:lang w:eastAsia="en-CA"/>
              </w:rPr>
              <w:t>: downloadable sheets with outdoor diary prompts for early learners.</w:t>
            </w:r>
          </w:p>
          <w:p w:rsidR="002F410C" w:rsidRPr="002F410C" w:rsidRDefault="008F159C" w:rsidP="002F410C">
            <w:pPr>
              <w:spacing w:after="0" w:line="240" w:lineRule="auto"/>
              <w:rPr>
                <w:rFonts w:ascii="Times New Roman" w:eastAsia="Times New Roman" w:hAnsi="Times New Roman" w:cs="Times New Roman"/>
                <w:sz w:val="24"/>
                <w:szCs w:val="24"/>
                <w:lang w:eastAsia="en-CA"/>
              </w:rPr>
            </w:pPr>
            <w:hyperlink r:id="rId47" w:history="1">
              <w:r w:rsidR="002F410C" w:rsidRPr="002F410C">
                <w:rPr>
                  <w:rFonts w:ascii="Arial" w:eastAsia="Times New Roman" w:hAnsi="Arial" w:cs="Arial"/>
                  <w:color w:val="1155CC"/>
                  <w:u w:val="single"/>
                  <w:lang w:eastAsia="en-CA"/>
                </w:rPr>
                <w:t>Sit spots: K-7</w:t>
              </w:r>
            </w:hyperlink>
            <w:r w:rsidR="002F410C" w:rsidRPr="002F410C">
              <w:rPr>
                <w:rFonts w:ascii="Arial" w:eastAsia="Times New Roman" w:hAnsi="Arial" w:cs="Arial"/>
                <w:color w:val="000000"/>
                <w:lang w:eastAsia="en-CA"/>
              </w:rPr>
              <w:t xml:space="preserve">: From </w:t>
            </w:r>
            <w:proofErr w:type="spellStart"/>
            <w:r w:rsidR="002F410C" w:rsidRPr="002F410C">
              <w:rPr>
                <w:rFonts w:ascii="Arial" w:eastAsia="Times New Roman" w:hAnsi="Arial" w:cs="Arial"/>
                <w:color w:val="000000"/>
                <w:lang w:eastAsia="en-CA"/>
              </w:rPr>
              <w:t>Wildsight</w:t>
            </w:r>
            <w:proofErr w:type="spellEnd"/>
            <w:r w:rsidR="002F410C" w:rsidRPr="002F410C">
              <w:rPr>
                <w:rFonts w:ascii="Arial" w:eastAsia="Times New Roman" w:hAnsi="Arial" w:cs="Arial"/>
                <w:color w:val="000000"/>
                <w:lang w:eastAsia="en-CA"/>
              </w:rPr>
              <w:t xml:space="preserve"> resources for observing and journaling.</w:t>
            </w:r>
          </w:p>
          <w:p w:rsidR="002F410C" w:rsidRPr="002F410C" w:rsidRDefault="008F159C" w:rsidP="002F410C">
            <w:pPr>
              <w:spacing w:after="0" w:line="240" w:lineRule="auto"/>
              <w:rPr>
                <w:rFonts w:ascii="Times New Roman" w:eastAsia="Times New Roman" w:hAnsi="Times New Roman" w:cs="Times New Roman"/>
                <w:sz w:val="24"/>
                <w:szCs w:val="24"/>
                <w:lang w:eastAsia="en-CA"/>
              </w:rPr>
            </w:pPr>
            <w:hyperlink r:id="rId48" w:history="1">
              <w:r w:rsidR="002F410C" w:rsidRPr="002F410C">
                <w:rPr>
                  <w:rFonts w:ascii="Arial" w:eastAsia="Times New Roman" w:hAnsi="Arial" w:cs="Arial"/>
                  <w:color w:val="1155CC"/>
                  <w:u w:val="single"/>
                  <w:lang w:eastAsia="en-CA"/>
                </w:rPr>
                <w:t>A Science Notebook Story: Investigating Moon Phases</w:t>
              </w:r>
            </w:hyperlink>
          </w:p>
          <w:p w:rsidR="002F410C" w:rsidRPr="002F410C" w:rsidRDefault="008F159C" w:rsidP="002F410C">
            <w:pPr>
              <w:spacing w:after="0" w:line="240" w:lineRule="auto"/>
              <w:rPr>
                <w:rFonts w:ascii="Times New Roman" w:eastAsia="Times New Roman" w:hAnsi="Times New Roman" w:cs="Times New Roman"/>
                <w:sz w:val="24"/>
                <w:szCs w:val="24"/>
                <w:lang w:eastAsia="en-CA"/>
              </w:rPr>
            </w:pPr>
            <w:hyperlink r:id="rId49" w:history="1">
              <w:r w:rsidR="002F410C" w:rsidRPr="002F410C">
                <w:rPr>
                  <w:rFonts w:ascii="Arial" w:eastAsia="Times New Roman" w:hAnsi="Arial" w:cs="Arial"/>
                  <w:color w:val="1155CC"/>
                  <w:u w:val="single"/>
                  <w:lang w:eastAsia="en-CA"/>
                </w:rPr>
                <w:t>Stay Connected to Nature</w:t>
              </w:r>
            </w:hyperlink>
            <w:r w:rsidR="002F410C" w:rsidRPr="002F410C">
              <w:rPr>
                <w:rFonts w:ascii="Arial" w:eastAsia="Times New Roman" w:hAnsi="Arial" w:cs="Arial"/>
                <w:color w:val="000000"/>
                <w:lang w:eastAsia="en-CA"/>
              </w:rPr>
              <w:t xml:space="preserve"> prompts for journaling</w:t>
            </w:r>
          </w:p>
          <w:p w:rsidR="002F410C" w:rsidRPr="002F410C" w:rsidRDefault="008F159C" w:rsidP="002F410C">
            <w:pPr>
              <w:spacing w:after="0" w:line="240" w:lineRule="auto"/>
              <w:rPr>
                <w:rFonts w:ascii="Times New Roman" w:eastAsia="Times New Roman" w:hAnsi="Times New Roman" w:cs="Times New Roman"/>
                <w:sz w:val="24"/>
                <w:szCs w:val="24"/>
                <w:lang w:eastAsia="en-CA"/>
              </w:rPr>
            </w:pPr>
            <w:hyperlink r:id="rId50" w:history="1">
              <w:r w:rsidR="002F410C" w:rsidRPr="002F410C">
                <w:rPr>
                  <w:rFonts w:ascii="Arial" w:eastAsia="Times New Roman" w:hAnsi="Arial" w:cs="Arial"/>
                  <w:color w:val="1155CC"/>
                  <w:u w:val="single"/>
                  <w:lang w:eastAsia="en-CA"/>
                </w:rPr>
                <w:t>The Ultimate Guide to Nature Drawing and Journaling</w:t>
              </w:r>
            </w:hyperlink>
          </w:p>
          <w:p w:rsidR="002F410C" w:rsidRPr="002F410C" w:rsidRDefault="002F410C" w:rsidP="002F410C">
            <w:pPr>
              <w:spacing w:after="0" w:line="0" w:lineRule="atLeast"/>
              <w:rPr>
                <w:rFonts w:ascii="Times New Roman" w:eastAsia="Times New Roman" w:hAnsi="Times New Roman" w:cs="Times New Roman"/>
                <w:sz w:val="24"/>
                <w:szCs w:val="24"/>
                <w:lang w:eastAsia="en-CA"/>
              </w:rPr>
            </w:pPr>
          </w:p>
        </w:tc>
      </w:tr>
      <w:tr w:rsidR="002F410C" w:rsidRPr="002F410C" w:rsidTr="002F410C">
        <w:tc>
          <w:tcPr>
            <w:tcW w:w="1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410C" w:rsidRPr="002F410C" w:rsidRDefault="002F410C" w:rsidP="002F410C">
            <w:pPr>
              <w:spacing w:after="0" w:line="0" w:lineRule="atLeast"/>
              <w:rPr>
                <w:rFonts w:ascii="Times New Roman" w:eastAsia="Times New Roman" w:hAnsi="Times New Roman" w:cs="Times New Roman"/>
                <w:sz w:val="24"/>
                <w:szCs w:val="24"/>
                <w:lang w:eastAsia="en-CA"/>
              </w:rPr>
            </w:pPr>
            <w:r w:rsidRPr="002F410C">
              <w:rPr>
                <w:rFonts w:ascii="Arial" w:eastAsia="Times New Roman" w:hAnsi="Arial" w:cs="Arial"/>
                <w:b/>
                <w:bCs/>
                <w:color w:val="000000"/>
                <w:lang w:eastAsia="en-CA"/>
              </w:rPr>
              <w:t>Project Based Learning</w:t>
            </w:r>
          </w:p>
        </w:tc>
        <w:tc>
          <w:tcPr>
            <w:tcW w:w="7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410C" w:rsidRPr="002F410C" w:rsidRDefault="008F159C" w:rsidP="002F410C">
            <w:pPr>
              <w:spacing w:after="0" w:line="240" w:lineRule="auto"/>
              <w:rPr>
                <w:rFonts w:ascii="Times New Roman" w:eastAsia="Times New Roman" w:hAnsi="Times New Roman" w:cs="Times New Roman"/>
                <w:sz w:val="24"/>
                <w:szCs w:val="24"/>
                <w:lang w:eastAsia="en-CA"/>
              </w:rPr>
            </w:pPr>
            <w:hyperlink r:id="rId51" w:history="1">
              <w:r w:rsidR="002F410C" w:rsidRPr="002F410C">
                <w:rPr>
                  <w:rFonts w:ascii="Arial" w:eastAsia="Times New Roman" w:hAnsi="Arial" w:cs="Arial"/>
                  <w:color w:val="1155CC"/>
                  <w:u w:val="single"/>
                  <w:lang w:eastAsia="en-CA"/>
                </w:rPr>
                <w:t>BC Green Games</w:t>
              </w:r>
            </w:hyperlink>
            <w:r w:rsidR="002F410C" w:rsidRPr="002F410C">
              <w:rPr>
                <w:rFonts w:ascii="Arial" w:eastAsia="Times New Roman" w:hAnsi="Arial" w:cs="Arial"/>
                <w:color w:val="000000"/>
                <w:lang w:eastAsia="en-CA"/>
              </w:rPr>
              <w:t>: A celebration of environmental action</w:t>
            </w:r>
          </w:p>
          <w:p w:rsidR="002F410C" w:rsidRPr="002F410C" w:rsidRDefault="008F159C" w:rsidP="002F410C">
            <w:pPr>
              <w:spacing w:after="0" w:line="240" w:lineRule="auto"/>
              <w:rPr>
                <w:rFonts w:ascii="Times New Roman" w:eastAsia="Times New Roman" w:hAnsi="Times New Roman" w:cs="Times New Roman"/>
                <w:sz w:val="24"/>
                <w:szCs w:val="24"/>
                <w:lang w:eastAsia="en-CA"/>
              </w:rPr>
            </w:pPr>
            <w:hyperlink r:id="rId52" w:history="1">
              <w:r w:rsidR="002F410C" w:rsidRPr="002F410C">
                <w:rPr>
                  <w:rFonts w:ascii="Arial" w:eastAsia="Times New Roman" w:hAnsi="Arial" w:cs="Arial"/>
                  <w:b/>
                  <w:bCs/>
                  <w:color w:val="1155CC"/>
                  <w:u w:val="single"/>
                  <w:lang w:eastAsia="en-CA"/>
                </w:rPr>
                <w:t>Studentsdiscover.org</w:t>
              </w:r>
            </w:hyperlink>
            <w:r w:rsidR="002F410C" w:rsidRPr="002F410C">
              <w:rPr>
                <w:rFonts w:ascii="Arial" w:eastAsia="Times New Roman" w:hAnsi="Arial" w:cs="Arial"/>
                <w:color w:val="000000"/>
                <w:lang w:eastAsia="en-CA"/>
              </w:rPr>
              <w:t xml:space="preserve"> Students Discover outdoor units and lessons, most outside.  Many projects collect data for university research.</w:t>
            </w:r>
          </w:p>
          <w:p w:rsidR="002F410C" w:rsidRPr="002F410C" w:rsidRDefault="008F159C" w:rsidP="002F410C">
            <w:pPr>
              <w:spacing w:after="0" w:line="0" w:lineRule="atLeast"/>
              <w:rPr>
                <w:rFonts w:ascii="Times New Roman" w:eastAsia="Times New Roman" w:hAnsi="Times New Roman" w:cs="Times New Roman"/>
                <w:sz w:val="24"/>
                <w:szCs w:val="24"/>
                <w:lang w:eastAsia="en-CA"/>
              </w:rPr>
            </w:pPr>
            <w:hyperlink r:id="rId53" w:history="1">
              <w:r w:rsidR="002F410C" w:rsidRPr="002F410C">
                <w:rPr>
                  <w:rFonts w:ascii="Arial" w:eastAsia="Times New Roman" w:hAnsi="Arial" w:cs="Arial"/>
                  <w:color w:val="1155CC"/>
                  <w:u w:val="single"/>
                  <w:lang w:eastAsia="en-CA"/>
                </w:rPr>
                <w:t>Feathers, Dead Baby Birds, and Eggshells: A Most Authentic Investigation</w:t>
              </w:r>
            </w:hyperlink>
          </w:p>
        </w:tc>
      </w:tr>
      <w:tr w:rsidR="002F410C" w:rsidRPr="002F410C" w:rsidTr="002F410C">
        <w:tc>
          <w:tcPr>
            <w:tcW w:w="1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410C" w:rsidRPr="002F410C" w:rsidRDefault="002F410C" w:rsidP="002F410C">
            <w:pPr>
              <w:spacing w:after="0" w:line="0" w:lineRule="atLeast"/>
              <w:rPr>
                <w:rFonts w:ascii="Times New Roman" w:eastAsia="Times New Roman" w:hAnsi="Times New Roman" w:cs="Times New Roman"/>
                <w:sz w:val="24"/>
                <w:szCs w:val="24"/>
                <w:lang w:eastAsia="en-CA"/>
              </w:rPr>
            </w:pPr>
            <w:r w:rsidRPr="002F410C">
              <w:rPr>
                <w:rFonts w:ascii="Arial" w:eastAsia="Times New Roman" w:hAnsi="Arial" w:cs="Arial"/>
                <w:b/>
                <w:bCs/>
                <w:color w:val="000000"/>
                <w:lang w:eastAsia="en-CA"/>
              </w:rPr>
              <w:t>Teacher Background</w:t>
            </w:r>
          </w:p>
        </w:tc>
        <w:tc>
          <w:tcPr>
            <w:tcW w:w="7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410C" w:rsidRPr="002F410C" w:rsidRDefault="008F159C" w:rsidP="002F410C">
            <w:pPr>
              <w:spacing w:after="0" w:line="240" w:lineRule="auto"/>
              <w:rPr>
                <w:rFonts w:ascii="Times New Roman" w:eastAsia="Times New Roman" w:hAnsi="Times New Roman" w:cs="Times New Roman"/>
                <w:sz w:val="24"/>
                <w:szCs w:val="24"/>
                <w:lang w:eastAsia="en-CA"/>
              </w:rPr>
            </w:pPr>
            <w:hyperlink r:id="rId54" w:history="1">
              <w:r w:rsidR="002F410C" w:rsidRPr="002F410C">
                <w:rPr>
                  <w:rFonts w:ascii="Arial" w:eastAsia="Times New Roman" w:hAnsi="Arial" w:cs="Arial"/>
                  <w:color w:val="1155CC"/>
                  <w:u w:val="single"/>
                  <w:lang w:eastAsia="en-CA"/>
                </w:rPr>
                <w:t>https://www.gettingsmart.com/2017/02/what-is-place-based-education/?utm_content=bufferc8ff8&amp;utm_medium=social&amp;utm_source=twitter.com&amp;utm_campaign=buffer</w:t>
              </w:r>
            </w:hyperlink>
          </w:p>
          <w:p w:rsidR="002F410C" w:rsidRPr="002F410C" w:rsidRDefault="002F410C" w:rsidP="002F410C">
            <w:pPr>
              <w:spacing w:after="0" w:line="240" w:lineRule="auto"/>
              <w:rPr>
                <w:rFonts w:ascii="Times New Roman" w:eastAsia="Times New Roman" w:hAnsi="Times New Roman" w:cs="Times New Roman"/>
                <w:sz w:val="24"/>
                <w:szCs w:val="24"/>
                <w:lang w:eastAsia="en-CA"/>
              </w:rPr>
            </w:pPr>
          </w:p>
          <w:p w:rsidR="002F410C" w:rsidRPr="002F410C" w:rsidRDefault="008F159C" w:rsidP="002F410C">
            <w:pPr>
              <w:spacing w:after="0" w:line="240" w:lineRule="auto"/>
              <w:rPr>
                <w:rFonts w:ascii="Times New Roman" w:eastAsia="Times New Roman" w:hAnsi="Times New Roman" w:cs="Times New Roman"/>
                <w:sz w:val="24"/>
                <w:szCs w:val="24"/>
                <w:lang w:eastAsia="en-CA"/>
              </w:rPr>
            </w:pPr>
            <w:hyperlink r:id="rId55" w:history="1">
              <w:r w:rsidR="002F410C" w:rsidRPr="002F410C">
                <w:rPr>
                  <w:rFonts w:ascii="Arial" w:eastAsia="Times New Roman" w:hAnsi="Arial" w:cs="Arial"/>
                  <w:color w:val="1155CC"/>
                  <w:u w:val="single"/>
                  <w:lang w:eastAsia="en-CA"/>
                </w:rPr>
                <w:t xml:space="preserve">Innovative Learning Environments-ILE, David Instance (OCDE), </w:t>
              </w:r>
              <w:proofErr w:type="spellStart"/>
              <w:r w:rsidR="002F410C" w:rsidRPr="002F410C">
                <w:rPr>
                  <w:rFonts w:ascii="Arial" w:eastAsia="Times New Roman" w:hAnsi="Arial" w:cs="Arial"/>
                  <w:color w:val="1155CC"/>
                  <w:u w:val="single"/>
                  <w:lang w:eastAsia="en-CA"/>
                </w:rPr>
                <w:t>VOScat</w:t>
              </w:r>
              <w:proofErr w:type="spellEnd"/>
            </w:hyperlink>
          </w:p>
          <w:p w:rsidR="002F410C" w:rsidRPr="002F410C" w:rsidRDefault="002F410C" w:rsidP="002F410C">
            <w:pPr>
              <w:spacing w:after="0" w:line="240" w:lineRule="auto"/>
              <w:rPr>
                <w:rFonts w:ascii="Times New Roman" w:eastAsia="Times New Roman" w:hAnsi="Times New Roman" w:cs="Times New Roman"/>
                <w:sz w:val="24"/>
                <w:szCs w:val="24"/>
                <w:lang w:eastAsia="en-CA"/>
              </w:rPr>
            </w:pPr>
          </w:p>
          <w:p w:rsidR="002F410C" w:rsidRPr="002F410C" w:rsidRDefault="008F159C" w:rsidP="002F410C">
            <w:pPr>
              <w:spacing w:after="0" w:line="240" w:lineRule="auto"/>
              <w:rPr>
                <w:rFonts w:ascii="Times New Roman" w:eastAsia="Times New Roman" w:hAnsi="Times New Roman" w:cs="Times New Roman"/>
                <w:sz w:val="24"/>
                <w:szCs w:val="24"/>
                <w:lang w:eastAsia="en-CA"/>
              </w:rPr>
            </w:pPr>
            <w:hyperlink r:id="rId56" w:history="1">
              <w:r w:rsidR="002F410C" w:rsidRPr="002F410C">
                <w:rPr>
                  <w:rFonts w:ascii="Arial" w:eastAsia="Times New Roman" w:hAnsi="Arial" w:cs="Arial"/>
                  <w:color w:val="1155CC"/>
                  <w:u w:val="single"/>
                  <w:lang w:eastAsia="en-CA"/>
                </w:rPr>
                <w:t xml:space="preserve">EP02 David Barnum | </w:t>
              </w:r>
              <w:proofErr w:type="spellStart"/>
              <w:r w:rsidR="002F410C" w:rsidRPr="002F410C">
                <w:rPr>
                  <w:rFonts w:ascii="Arial" w:eastAsia="Times New Roman" w:hAnsi="Arial" w:cs="Arial"/>
                  <w:color w:val="1155CC"/>
                  <w:u w:val="single"/>
                  <w:lang w:eastAsia="en-CA"/>
                </w:rPr>
                <w:t>voicEd</w:t>
              </w:r>
              <w:proofErr w:type="spellEnd"/>
            </w:hyperlink>
          </w:p>
          <w:p w:rsidR="002F410C" w:rsidRPr="002F410C" w:rsidRDefault="002F410C" w:rsidP="002F410C">
            <w:pPr>
              <w:spacing w:after="0" w:line="0" w:lineRule="atLeast"/>
              <w:rPr>
                <w:rFonts w:ascii="Times New Roman" w:eastAsia="Times New Roman" w:hAnsi="Times New Roman" w:cs="Times New Roman"/>
                <w:sz w:val="24"/>
                <w:szCs w:val="24"/>
                <w:lang w:eastAsia="en-CA"/>
              </w:rPr>
            </w:pPr>
          </w:p>
        </w:tc>
      </w:tr>
      <w:tr w:rsidR="002F410C" w:rsidRPr="002F410C" w:rsidTr="002F410C">
        <w:tc>
          <w:tcPr>
            <w:tcW w:w="1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410C" w:rsidRPr="002F410C" w:rsidRDefault="002F410C" w:rsidP="002F410C">
            <w:pPr>
              <w:spacing w:after="0" w:line="0" w:lineRule="atLeast"/>
              <w:rPr>
                <w:rFonts w:ascii="Times New Roman" w:eastAsia="Times New Roman" w:hAnsi="Times New Roman" w:cs="Times New Roman"/>
                <w:sz w:val="24"/>
                <w:szCs w:val="24"/>
                <w:lang w:eastAsia="en-CA"/>
              </w:rPr>
            </w:pPr>
            <w:r w:rsidRPr="002F410C">
              <w:rPr>
                <w:rFonts w:ascii="Arial" w:eastAsia="Times New Roman" w:hAnsi="Arial" w:cs="Arial"/>
                <w:b/>
                <w:bCs/>
                <w:color w:val="000000"/>
                <w:lang w:eastAsia="en-CA"/>
              </w:rPr>
              <w:t>Climate Change</w:t>
            </w:r>
          </w:p>
        </w:tc>
        <w:tc>
          <w:tcPr>
            <w:tcW w:w="7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410C" w:rsidRPr="002F410C" w:rsidRDefault="008F159C" w:rsidP="002F410C">
            <w:pPr>
              <w:spacing w:after="0" w:line="0" w:lineRule="atLeast"/>
              <w:rPr>
                <w:rFonts w:ascii="Times New Roman" w:eastAsia="Times New Roman" w:hAnsi="Times New Roman" w:cs="Times New Roman"/>
                <w:sz w:val="24"/>
                <w:szCs w:val="24"/>
                <w:lang w:eastAsia="en-CA"/>
              </w:rPr>
            </w:pPr>
            <w:hyperlink r:id="rId57" w:history="1">
              <w:r w:rsidR="002F410C" w:rsidRPr="002F410C">
                <w:rPr>
                  <w:rFonts w:ascii="Arial" w:eastAsia="Times New Roman" w:hAnsi="Arial" w:cs="Arial"/>
                  <w:color w:val="1155CC"/>
                  <w:u w:val="single"/>
                  <w:lang w:eastAsia="en-CA"/>
                </w:rPr>
                <w:t>Be The Change Earth Alliance</w:t>
              </w:r>
            </w:hyperlink>
            <w:r w:rsidR="002F410C" w:rsidRPr="002F410C">
              <w:rPr>
                <w:rFonts w:ascii="Arial" w:eastAsia="Times New Roman" w:hAnsi="Arial" w:cs="Arial"/>
                <w:color w:val="000000"/>
                <w:lang w:eastAsia="en-CA"/>
              </w:rPr>
              <w:t>: description</w:t>
            </w:r>
          </w:p>
        </w:tc>
      </w:tr>
    </w:tbl>
    <w:p w:rsidR="005605C3" w:rsidRDefault="000D2BE7" w:rsidP="000D2BE7">
      <w:pPr>
        <w:pStyle w:val="paragraph"/>
        <w:tabs>
          <w:tab w:val="left" w:pos="7380"/>
        </w:tabs>
        <w:spacing w:before="0" w:beforeAutospacing="0" w:after="0" w:afterAutospacing="0"/>
        <w:textAlignment w:val="baseline"/>
        <w:rPr>
          <w:rFonts w:ascii="Segoe UI" w:hAnsi="Segoe UI" w:cs="Segoe UI"/>
          <w:sz w:val="18"/>
          <w:szCs w:val="18"/>
        </w:rPr>
      </w:pPr>
      <w:r>
        <w:rPr>
          <w:rFonts w:ascii="Segoe UI" w:hAnsi="Segoe UI" w:cs="Segoe UI"/>
          <w:sz w:val="18"/>
          <w:szCs w:val="18"/>
        </w:rPr>
        <w:tab/>
      </w:r>
    </w:p>
    <w:sectPr w:rsidR="005605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D6CA6"/>
    <w:multiLevelType w:val="hybridMultilevel"/>
    <w:tmpl w:val="DC626058"/>
    <w:lvl w:ilvl="0" w:tplc="C1264E1C">
      <w:numFmt w:val="bullet"/>
      <w:lvlText w:val="·"/>
      <w:lvlJc w:val="left"/>
      <w:pPr>
        <w:ind w:left="720" w:hanging="360"/>
      </w:pPr>
      <w:rPr>
        <w:rFonts w:ascii="Arial" w:eastAsia="Times New Roman" w:hAnsi="Arial" w:cs="Arial" w:hint="default"/>
        <w:color w:val="333333"/>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09B0F22"/>
    <w:multiLevelType w:val="hybridMultilevel"/>
    <w:tmpl w:val="9176D6F6"/>
    <w:lvl w:ilvl="0" w:tplc="10090001">
      <w:start w:val="1"/>
      <w:numFmt w:val="bullet"/>
      <w:lvlText w:val=""/>
      <w:lvlJc w:val="left"/>
      <w:pPr>
        <w:ind w:left="720" w:hanging="360"/>
      </w:pPr>
      <w:rPr>
        <w:rFonts w:ascii="Symbol" w:hAnsi="Symbol" w:hint="default"/>
        <w:color w:val="333333"/>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74B66E8"/>
    <w:multiLevelType w:val="hybridMultilevel"/>
    <w:tmpl w:val="24A882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64B5BEC"/>
    <w:multiLevelType w:val="multilevel"/>
    <w:tmpl w:val="547C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0C"/>
    <w:rsid w:val="000D2BE7"/>
    <w:rsid w:val="002F410C"/>
    <w:rsid w:val="004704AE"/>
    <w:rsid w:val="0052779B"/>
    <w:rsid w:val="005605C3"/>
    <w:rsid w:val="00665590"/>
    <w:rsid w:val="008F159C"/>
    <w:rsid w:val="00D11B9E"/>
    <w:rsid w:val="00DE390B"/>
    <w:rsid w:val="00FE1D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05C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5605C3"/>
  </w:style>
  <w:style w:type="character" w:customStyle="1" w:styleId="apple-converted-space">
    <w:name w:val="apple-converted-space"/>
    <w:basedOn w:val="DefaultParagraphFont"/>
    <w:rsid w:val="005605C3"/>
  </w:style>
  <w:style w:type="character" w:customStyle="1" w:styleId="advancedproofingissue">
    <w:name w:val="advancedproofingissue"/>
    <w:basedOn w:val="DefaultParagraphFont"/>
    <w:rsid w:val="005605C3"/>
  </w:style>
  <w:style w:type="character" w:customStyle="1" w:styleId="eop">
    <w:name w:val="eop"/>
    <w:basedOn w:val="DefaultParagraphFont"/>
    <w:rsid w:val="005605C3"/>
  </w:style>
  <w:style w:type="character" w:customStyle="1" w:styleId="contextualspellingandgrammarerror">
    <w:name w:val="contextualspellingandgrammarerror"/>
    <w:basedOn w:val="DefaultParagraphFont"/>
    <w:rsid w:val="005605C3"/>
  </w:style>
  <w:style w:type="character" w:customStyle="1" w:styleId="spellingerror">
    <w:name w:val="spellingerror"/>
    <w:basedOn w:val="DefaultParagraphFont"/>
    <w:rsid w:val="005605C3"/>
  </w:style>
  <w:style w:type="character" w:styleId="Hyperlink">
    <w:name w:val="Hyperlink"/>
    <w:basedOn w:val="DefaultParagraphFont"/>
    <w:uiPriority w:val="99"/>
    <w:unhideWhenUsed/>
    <w:rsid w:val="006655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05C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5605C3"/>
  </w:style>
  <w:style w:type="character" w:customStyle="1" w:styleId="apple-converted-space">
    <w:name w:val="apple-converted-space"/>
    <w:basedOn w:val="DefaultParagraphFont"/>
    <w:rsid w:val="005605C3"/>
  </w:style>
  <w:style w:type="character" w:customStyle="1" w:styleId="advancedproofingissue">
    <w:name w:val="advancedproofingissue"/>
    <w:basedOn w:val="DefaultParagraphFont"/>
    <w:rsid w:val="005605C3"/>
  </w:style>
  <w:style w:type="character" w:customStyle="1" w:styleId="eop">
    <w:name w:val="eop"/>
    <w:basedOn w:val="DefaultParagraphFont"/>
    <w:rsid w:val="005605C3"/>
  </w:style>
  <w:style w:type="character" w:customStyle="1" w:styleId="contextualspellingandgrammarerror">
    <w:name w:val="contextualspellingandgrammarerror"/>
    <w:basedOn w:val="DefaultParagraphFont"/>
    <w:rsid w:val="005605C3"/>
  </w:style>
  <w:style w:type="character" w:customStyle="1" w:styleId="spellingerror">
    <w:name w:val="spellingerror"/>
    <w:basedOn w:val="DefaultParagraphFont"/>
    <w:rsid w:val="005605C3"/>
  </w:style>
  <w:style w:type="character" w:styleId="Hyperlink">
    <w:name w:val="Hyperlink"/>
    <w:basedOn w:val="DefaultParagraphFont"/>
    <w:uiPriority w:val="99"/>
    <w:unhideWhenUsed/>
    <w:rsid w:val="006655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861179">
      <w:bodyDiv w:val="1"/>
      <w:marLeft w:val="0"/>
      <w:marRight w:val="0"/>
      <w:marTop w:val="0"/>
      <w:marBottom w:val="0"/>
      <w:divBdr>
        <w:top w:val="none" w:sz="0" w:space="0" w:color="auto"/>
        <w:left w:val="none" w:sz="0" w:space="0" w:color="auto"/>
        <w:bottom w:val="none" w:sz="0" w:space="0" w:color="auto"/>
        <w:right w:val="none" w:sz="0" w:space="0" w:color="auto"/>
      </w:divBdr>
      <w:divsChild>
        <w:div w:id="503010085">
          <w:marLeft w:val="0"/>
          <w:marRight w:val="0"/>
          <w:marTop w:val="0"/>
          <w:marBottom w:val="0"/>
          <w:divBdr>
            <w:top w:val="none" w:sz="0" w:space="0" w:color="auto"/>
            <w:left w:val="none" w:sz="0" w:space="0" w:color="auto"/>
            <w:bottom w:val="none" w:sz="0" w:space="0" w:color="auto"/>
            <w:right w:val="none" w:sz="0" w:space="0" w:color="auto"/>
          </w:divBdr>
        </w:div>
        <w:div w:id="1552880035">
          <w:marLeft w:val="0"/>
          <w:marRight w:val="0"/>
          <w:marTop w:val="0"/>
          <w:marBottom w:val="0"/>
          <w:divBdr>
            <w:top w:val="none" w:sz="0" w:space="0" w:color="auto"/>
            <w:left w:val="none" w:sz="0" w:space="0" w:color="auto"/>
            <w:bottom w:val="none" w:sz="0" w:space="0" w:color="auto"/>
            <w:right w:val="none" w:sz="0" w:space="0" w:color="auto"/>
          </w:divBdr>
        </w:div>
        <w:div w:id="433866647">
          <w:marLeft w:val="0"/>
          <w:marRight w:val="0"/>
          <w:marTop w:val="0"/>
          <w:marBottom w:val="0"/>
          <w:divBdr>
            <w:top w:val="none" w:sz="0" w:space="0" w:color="auto"/>
            <w:left w:val="none" w:sz="0" w:space="0" w:color="auto"/>
            <w:bottom w:val="none" w:sz="0" w:space="0" w:color="auto"/>
            <w:right w:val="none" w:sz="0" w:space="0" w:color="auto"/>
          </w:divBdr>
        </w:div>
        <w:div w:id="2037147176">
          <w:marLeft w:val="0"/>
          <w:marRight w:val="0"/>
          <w:marTop w:val="0"/>
          <w:marBottom w:val="0"/>
          <w:divBdr>
            <w:top w:val="none" w:sz="0" w:space="0" w:color="auto"/>
            <w:left w:val="none" w:sz="0" w:space="0" w:color="auto"/>
            <w:bottom w:val="none" w:sz="0" w:space="0" w:color="auto"/>
            <w:right w:val="none" w:sz="0" w:space="0" w:color="auto"/>
          </w:divBdr>
        </w:div>
        <w:div w:id="1066146726">
          <w:marLeft w:val="0"/>
          <w:marRight w:val="0"/>
          <w:marTop w:val="0"/>
          <w:marBottom w:val="0"/>
          <w:divBdr>
            <w:top w:val="none" w:sz="0" w:space="0" w:color="auto"/>
            <w:left w:val="none" w:sz="0" w:space="0" w:color="auto"/>
            <w:bottom w:val="none" w:sz="0" w:space="0" w:color="auto"/>
            <w:right w:val="none" w:sz="0" w:space="0" w:color="auto"/>
          </w:divBdr>
        </w:div>
        <w:div w:id="809051293">
          <w:marLeft w:val="0"/>
          <w:marRight w:val="0"/>
          <w:marTop w:val="0"/>
          <w:marBottom w:val="0"/>
          <w:divBdr>
            <w:top w:val="none" w:sz="0" w:space="0" w:color="auto"/>
            <w:left w:val="none" w:sz="0" w:space="0" w:color="auto"/>
            <w:bottom w:val="none" w:sz="0" w:space="0" w:color="auto"/>
            <w:right w:val="none" w:sz="0" w:space="0" w:color="auto"/>
          </w:divBdr>
        </w:div>
        <w:div w:id="812908945">
          <w:marLeft w:val="0"/>
          <w:marRight w:val="0"/>
          <w:marTop w:val="0"/>
          <w:marBottom w:val="0"/>
          <w:divBdr>
            <w:top w:val="none" w:sz="0" w:space="0" w:color="auto"/>
            <w:left w:val="none" w:sz="0" w:space="0" w:color="auto"/>
            <w:bottom w:val="none" w:sz="0" w:space="0" w:color="auto"/>
            <w:right w:val="none" w:sz="0" w:space="0" w:color="auto"/>
          </w:divBdr>
        </w:div>
        <w:div w:id="420832027">
          <w:marLeft w:val="0"/>
          <w:marRight w:val="0"/>
          <w:marTop w:val="0"/>
          <w:marBottom w:val="0"/>
          <w:divBdr>
            <w:top w:val="none" w:sz="0" w:space="0" w:color="auto"/>
            <w:left w:val="none" w:sz="0" w:space="0" w:color="auto"/>
            <w:bottom w:val="none" w:sz="0" w:space="0" w:color="auto"/>
            <w:right w:val="none" w:sz="0" w:space="0" w:color="auto"/>
          </w:divBdr>
        </w:div>
        <w:div w:id="930822612">
          <w:marLeft w:val="0"/>
          <w:marRight w:val="0"/>
          <w:marTop w:val="0"/>
          <w:marBottom w:val="0"/>
          <w:divBdr>
            <w:top w:val="none" w:sz="0" w:space="0" w:color="auto"/>
            <w:left w:val="none" w:sz="0" w:space="0" w:color="auto"/>
            <w:bottom w:val="none" w:sz="0" w:space="0" w:color="auto"/>
            <w:right w:val="none" w:sz="0" w:space="0" w:color="auto"/>
          </w:divBdr>
        </w:div>
        <w:div w:id="342821997">
          <w:marLeft w:val="0"/>
          <w:marRight w:val="0"/>
          <w:marTop w:val="0"/>
          <w:marBottom w:val="0"/>
          <w:divBdr>
            <w:top w:val="none" w:sz="0" w:space="0" w:color="auto"/>
            <w:left w:val="none" w:sz="0" w:space="0" w:color="auto"/>
            <w:bottom w:val="none" w:sz="0" w:space="0" w:color="auto"/>
            <w:right w:val="none" w:sz="0" w:space="0" w:color="auto"/>
          </w:divBdr>
        </w:div>
        <w:div w:id="788402319">
          <w:marLeft w:val="0"/>
          <w:marRight w:val="0"/>
          <w:marTop w:val="0"/>
          <w:marBottom w:val="0"/>
          <w:divBdr>
            <w:top w:val="none" w:sz="0" w:space="0" w:color="auto"/>
            <w:left w:val="none" w:sz="0" w:space="0" w:color="auto"/>
            <w:bottom w:val="none" w:sz="0" w:space="0" w:color="auto"/>
            <w:right w:val="none" w:sz="0" w:space="0" w:color="auto"/>
          </w:divBdr>
        </w:div>
        <w:div w:id="1167667616">
          <w:marLeft w:val="0"/>
          <w:marRight w:val="0"/>
          <w:marTop w:val="0"/>
          <w:marBottom w:val="0"/>
          <w:divBdr>
            <w:top w:val="none" w:sz="0" w:space="0" w:color="auto"/>
            <w:left w:val="none" w:sz="0" w:space="0" w:color="auto"/>
            <w:bottom w:val="none" w:sz="0" w:space="0" w:color="auto"/>
            <w:right w:val="none" w:sz="0" w:space="0" w:color="auto"/>
          </w:divBdr>
        </w:div>
        <w:div w:id="1358890505">
          <w:marLeft w:val="0"/>
          <w:marRight w:val="0"/>
          <w:marTop w:val="0"/>
          <w:marBottom w:val="0"/>
          <w:divBdr>
            <w:top w:val="none" w:sz="0" w:space="0" w:color="auto"/>
            <w:left w:val="none" w:sz="0" w:space="0" w:color="auto"/>
            <w:bottom w:val="none" w:sz="0" w:space="0" w:color="auto"/>
            <w:right w:val="none" w:sz="0" w:space="0" w:color="auto"/>
          </w:divBdr>
        </w:div>
        <w:div w:id="353767321">
          <w:marLeft w:val="0"/>
          <w:marRight w:val="0"/>
          <w:marTop w:val="0"/>
          <w:marBottom w:val="0"/>
          <w:divBdr>
            <w:top w:val="none" w:sz="0" w:space="0" w:color="auto"/>
            <w:left w:val="none" w:sz="0" w:space="0" w:color="auto"/>
            <w:bottom w:val="none" w:sz="0" w:space="0" w:color="auto"/>
            <w:right w:val="none" w:sz="0" w:space="0" w:color="auto"/>
          </w:divBdr>
        </w:div>
        <w:div w:id="1717049136">
          <w:marLeft w:val="0"/>
          <w:marRight w:val="0"/>
          <w:marTop w:val="0"/>
          <w:marBottom w:val="0"/>
          <w:divBdr>
            <w:top w:val="none" w:sz="0" w:space="0" w:color="auto"/>
            <w:left w:val="none" w:sz="0" w:space="0" w:color="auto"/>
            <w:bottom w:val="none" w:sz="0" w:space="0" w:color="auto"/>
            <w:right w:val="none" w:sz="0" w:space="0" w:color="auto"/>
          </w:divBdr>
        </w:div>
        <w:div w:id="495418043">
          <w:marLeft w:val="0"/>
          <w:marRight w:val="0"/>
          <w:marTop w:val="0"/>
          <w:marBottom w:val="0"/>
          <w:divBdr>
            <w:top w:val="none" w:sz="0" w:space="0" w:color="auto"/>
            <w:left w:val="none" w:sz="0" w:space="0" w:color="auto"/>
            <w:bottom w:val="none" w:sz="0" w:space="0" w:color="auto"/>
            <w:right w:val="none" w:sz="0" w:space="0" w:color="auto"/>
          </w:divBdr>
        </w:div>
        <w:div w:id="204758085">
          <w:marLeft w:val="0"/>
          <w:marRight w:val="0"/>
          <w:marTop w:val="0"/>
          <w:marBottom w:val="0"/>
          <w:divBdr>
            <w:top w:val="none" w:sz="0" w:space="0" w:color="auto"/>
            <w:left w:val="none" w:sz="0" w:space="0" w:color="auto"/>
            <w:bottom w:val="none" w:sz="0" w:space="0" w:color="auto"/>
            <w:right w:val="none" w:sz="0" w:space="0" w:color="auto"/>
          </w:divBdr>
        </w:div>
        <w:div w:id="1677344312">
          <w:marLeft w:val="0"/>
          <w:marRight w:val="0"/>
          <w:marTop w:val="0"/>
          <w:marBottom w:val="0"/>
          <w:divBdr>
            <w:top w:val="none" w:sz="0" w:space="0" w:color="auto"/>
            <w:left w:val="none" w:sz="0" w:space="0" w:color="auto"/>
            <w:bottom w:val="none" w:sz="0" w:space="0" w:color="auto"/>
            <w:right w:val="none" w:sz="0" w:space="0" w:color="auto"/>
          </w:divBdr>
        </w:div>
        <w:div w:id="151453947">
          <w:marLeft w:val="0"/>
          <w:marRight w:val="0"/>
          <w:marTop w:val="0"/>
          <w:marBottom w:val="0"/>
          <w:divBdr>
            <w:top w:val="none" w:sz="0" w:space="0" w:color="auto"/>
            <w:left w:val="none" w:sz="0" w:space="0" w:color="auto"/>
            <w:bottom w:val="none" w:sz="0" w:space="0" w:color="auto"/>
            <w:right w:val="none" w:sz="0" w:space="0" w:color="auto"/>
          </w:divBdr>
        </w:div>
        <w:div w:id="393240593">
          <w:marLeft w:val="0"/>
          <w:marRight w:val="0"/>
          <w:marTop w:val="0"/>
          <w:marBottom w:val="0"/>
          <w:divBdr>
            <w:top w:val="none" w:sz="0" w:space="0" w:color="auto"/>
            <w:left w:val="none" w:sz="0" w:space="0" w:color="auto"/>
            <w:bottom w:val="none" w:sz="0" w:space="0" w:color="auto"/>
            <w:right w:val="none" w:sz="0" w:space="0" w:color="auto"/>
          </w:divBdr>
        </w:div>
        <w:div w:id="85922723">
          <w:marLeft w:val="0"/>
          <w:marRight w:val="0"/>
          <w:marTop w:val="0"/>
          <w:marBottom w:val="0"/>
          <w:divBdr>
            <w:top w:val="none" w:sz="0" w:space="0" w:color="auto"/>
            <w:left w:val="none" w:sz="0" w:space="0" w:color="auto"/>
            <w:bottom w:val="none" w:sz="0" w:space="0" w:color="auto"/>
            <w:right w:val="none" w:sz="0" w:space="0" w:color="auto"/>
          </w:divBdr>
        </w:div>
        <w:div w:id="1388869550">
          <w:marLeft w:val="0"/>
          <w:marRight w:val="0"/>
          <w:marTop w:val="0"/>
          <w:marBottom w:val="0"/>
          <w:divBdr>
            <w:top w:val="none" w:sz="0" w:space="0" w:color="auto"/>
            <w:left w:val="none" w:sz="0" w:space="0" w:color="auto"/>
            <w:bottom w:val="none" w:sz="0" w:space="0" w:color="auto"/>
            <w:right w:val="none" w:sz="0" w:space="0" w:color="auto"/>
          </w:divBdr>
        </w:div>
        <w:div w:id="118649014">
          <w:marLeft w:val="0"/>
          <w:marRight w:val="0"/>
          <w:marTop w:val="0"/>
          <w:marBottom w:val="0"/>
          <w:divBdr>
            <w:top w:val="none" w:sz="0" w:space="0" w:color="auto"/>
            <w:left w:val="none" w:sz="0" w:space="0" w:color="auto"/>
            <w:bottom w:val="none" w:sz="0" w:space="0" w:color="auto"/>
            <w:right w:val="none" w:sz="0" w:space="0" w:color="auto"/>
          </w:divBdr>
        </w:div>
        <w:div w:id="662780676">
          <w:marLeft w:val="0"/>
          <w:marRight w:val="0"/>
          <w:marTop w:val="0"/>
          <w:marBottom w:val="0"/>
          <w:divBdr>
            <w:top w:val="none" w:sz="0" w:space="0" w:color="auto"/>
            <w:left w:val="none" w:sz="0" w:space="0" w:color="auto"/>
            <w:bottom w:val="none" w:sz="0" w:space="0" w:color="auto"/>
            <w:right w:val="none" w:sz="0" w:space="0" w:color="auto"/>
          </w:divBdr>
        </w:div>
        <w:div w:id="468476819">
          <w:marLeft w:val="0"/>
          <w:marRight w:val="0"/>
          <w:marTop w:val="0"/>
          <w:marBottom w:val="0"/>
          <w:divBdr>
            <w:top w:val="none" w:sz="0" w:space="0" w:color="auto"/>
            <w:left w:val="none" w:sz="0" w:space="0" w:color="auto"/>
            <w:bottom w:val="none" w:sz="0" w:space="0" w:color="auto"/>
            <w:right w:val="none" w:sz="0" w:space="0" w:color="auto"/>
          </w:divBdr>
        </w:div>
        <w:div w:id="520046175">
          <w:marLeft w:val="0"/>
          <w:marRight w:val="0"/>
          <w:marTop w:val="0"/>
          <w:marBottom w:val="0"/>
          <w:divBdr>
            <w:top w:val="none" w:sz="0" w:space="0" w:color="auto"/>
            <w:left w:val="none" w:sz="0" w:space="0" w:color="auto"/>
            <w:bottom w:val="none" w:sz="0" w:space="0" w:color="auto"/>
            <w:right w:val="none" w:sz="0" w:space="0" w:color="auto"/>
          </w:divBdr>
        </w:div>
        <w:div w:id="1257054708">
          <w:marLeft w:val="0"/>
          <w:marRight w:val="0"/>
          <w:marTop w:val="0"/>
          <w:marBottom w:val="0"/>
          <w:divBdr>
            <w:top w:val="none" w:sz="0" w:space="0" w:color="auto"/>
            <w:left w:val="none" w:sz="0" w:space="0" w:color="auto"/>
            <w:bottom w:val="none" w:sz="0" w:space="0" w:color="auto"/>
            <w:right w:val="none" w:sz="0" w:space="0" w:color="auto"/>
          </w:divBdr>
        </w:div>
      </w:divsChild>
    </w:div>
    <w:div w:id="1426850282">
      <w:bodyDiv w:val="1"/>
      <w:marLeft w:val="0"/>
      <w:marRight w:val="0"/>
      <w:marTop w:val="0"/>
      <w:marBottom w:val="0"/>
      <w:divBdr>
        <w:top w:val="none" w:sz="0" w:space="0" w:color="auto"/>
        <w:left w:val="none" w:sz="0" w:space="0" w:color="auto"/>
        <w:bottom w:val="none" w:sz="0" w:space="0" w:color="auto"/>
        <w:right w:val="none" w:sz="0" w:space="0" w:color="auto"/>
      </w:divBdr>
      <w:divsChild>
        <w:div w:id="1925649525">
          <w:marLeft w:val="-70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ildnature.ca/letting-a-wrong-answer-stand/" TargetMode="External"/><Relationship Id="rId18" Type="http://schemas.openxmlformats.org/officeDocument/2006/relationships/hyperlink" Target="https://cbeen.ca/" TargetMode="External"/><Relationship Id="rId26" Type="http://schemas.openxmlformats.org/officeDocument/2006/relationships/hyperlink" Target="https://www.youtube.com/watch?v=98F2AxZwGAE&amp;feature=youtu.be" TargetMode="External"/><Relationship Id="rId39" Type="http://schemas.openxmlformats.org/officeDocument/2006/relationships/hyperlink" Target="http://www.learnalberta.ca/content/aswt/index.html" TargetMode="External"/><Relationship Id="rId21" Type="http://schemas.openxmlformats.org/officeDocument/2006/relationships/hyperlink" Target="https://drive.google.com/open?id=1yjlUE8Zj12Wcophvxtq4KY3LoGNjNn05" TargetMode="External"/><Relationship Id="rId34" Type="http://schemas.openxmlformats.org/officeDocument/2006/relationships/hyperlink" Target="https://www.inaturalist.org/pages/seek_app" TargetMode="External"/><Relationship Id="rId42" Type="http://schemas.openxmlformats.org/officeDocument/2006/relationships/hyperlink" Target="https://www.akcoastalstudies.org/education-programs/education-resources.html" TargetMode="External"/><Relationship Id="rId47" Type="http://schemas.openxmlformats.org/officeDocument/2006/relationships/hyperlink" Target="https://wildsight.ca/programs/education-at-home/sit-spots-k-7/" TargetMode="External"/><Relationship Id="rId50" Type="http://schemas.openxmlformats.org/officeDocument/2006/relationships/hyperlink" Target="https://heydaybooks.com/book/the-laws-guide-to-nature-drawing-and-journaling/" TargetMode="External"/><Relationship Id="rId55" Type="http://schemas.openxmlformats.org/officeDocument/2006/relationships/hyperlink" Target="https://www.youtube.com/watch?v=yk_GiPU30CQ" TargetMode="External"/><Relationship Id="rId7" Type="http://schemas.openxmlformats.org/officeDocument/2006/relationships/image" Target="media/image1.jpg"/><Relationship Id="rId12" Type="http://schemas.openxmlformats.org/officeDocument/2006/relationships/hyperlink" Target="http://beetlesproject.org/" TargetMode="External"/><Relationship Id="rId17" Type="http://schemas.openxmlformats.org/officeDocument/2006/relationships/hyperlink" Target="https://beatymuseum.ubc.ca/learn/educator-resources/" TargetMode="External"/><Relationship Id="rId25" Type="http://schemas.openxmlformats.org/officeDocument/2006/relationships/hyperlink" Target="https://outdoorschool.oregonstate.edu/educators/educational-resources-for-stay-home-save-lives/weekly-resource-sets/" TargetMode="External"/><Relationship Id="rId33" Type="http://schemas.openxmlformats.org/officeDocument/2006/relationships/hyperlink" Target="https://www.inaturalist.org/" TargetMode="External"/><Relationship Id="rId38" Type="http://schemas.openxmlformats.org/officeDocument/2006/relationships/hyperlink" Target="http://coyotescience.com/en/home/" TargetMode="External"/><Relationship Id="rId46" Type="http://schemas.openxmlformats.org/officeDocument/2006/relationships/hyperlink" Target="https://mindstretchers.academy/collections/free-resources"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bcee.org/hub" TargetMode="External"/><Relationship Id="rId20" Type="http://schemas.openxmlformats.org/officeDocument/2006/relationships/hyperlink" Target="https://kbee.ca/families/" TargetMode="External"/><Relationship Id="rId29" Type="http://schemas.openxmlformats.org/officeDocument/2006/relationships/hyperlink" Target="https://chinatownsoundmap.com/" TargetMode="External"/><Relationship Id="rId41" Type="http://schemas.openxmlformats.org/officeDocument/2006/relationships/hyperlink" Target="https://ocean.org/learnonline/" TargetMode="External"/><Relationship Id="rId54" Type="http://schemas.openxmlformats.org/officeDocument/2006/relationships/hyperlink" Target="https://www.gettingsmart.com/2017/02/what-is-place-based-education/?utm_content=bufferc8ff8&amp;utm_medium=social&amp;utm_source=twitter.com&amp;utm_campaign=buffer" TargetMode="External"/><Relationship Id="rId1" Type="http://schemas.openxmlformats.org/officeDocument/2006/relationships/numbering" Target="numbering.xml"/><Relationship Id="rId6" Type="http://schemas.openxmlformats.org/officeDocument/2006/relationships/hyperlink" Target="https://burnaby.maps.arcgis.com/apps/opsdashboard/index.html" TargetMode="External"/><Relationship Id="rId11" Type="http://schemas.openxmlformats.org/officeDocument/2006/relationships/hyperlink" Target="https://kbee.ca/outside-learning-ideas/" TargetMode="External"/><Relationship Id="rId24" Type="http://schemas.openxmlformats.org/officeDocument/2006/relationships/hyperlink" Target="http://oelp.oregonstate.edu/find-resources-v3" TargetMode="External"/><Relationship Id="rId32" Type="http://schemas.openxmlformats.org/officeDocument/2006/relationships/hyperlink" Target="https://www.google.com/maps/d/viewer?mid=1Rh3Vj0B57Qhif6_UsbEMF_wjL30&amp;ll=49.4289654813782%2C-123.61111174422194&amp;z=11" TargetMode="External"/><Relationship Id="rId37" Type="http://schemas.openxmlformats.org/officeDocument/2006/relationships/hyperlink" Target="http://www.treebenefits.com/calculator/" TargetMode="External"/><Relationship Id="rId40" Type="http://schemas.openxmlformats.org/officeDocument/2006/relationships/hyperlink" Target="https://www.vanaqua.org/education/aquaschool?_ga=2.146118068.1032977181.1580930488-641108716.1538158446" TargetMode="External"/><Relationship Id="rId45" Type="http://schemas.openxmlformats.org/officeDocument/2006/relationships/hyperlink" Target="https://zoom.us/rec/play/uZEucur7qG43T9bA4gSDB_MvW9W5J6Ks0HdIrvMKz0i3UCELO1fwYLQTN-JLJNhXHp666jz6W72C-hW6" TargetMode="External"/><Relationship Id="rId53" Type="http://schemas.openxmlformats.org/officeDocument/2006/relationships/hyperlink" Target="http://wildroseruminations.blogspot.com/2018/07/feathers--birds-eggshells-investigation.html"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eavenotrace.ca/principles" TargetMode="External"/><Relationship Id="rId23" Type="http://schemas.openxmlformats.org/officeDocument/2006/relationships/hyperlink" Target="https://blogs.sd41.bc.ca/placebasedlearning" TargetMode="External"/><Relationship Id="rId28" Type="http://schemas.openxmlformats.org/officeDocument/2006/relationships/hyperlink" Target="https://www.naturesoundmap.com/" TargetMode="External"/><Relationship Id="rId36" Type="http://schemas.openxmlformats.org/officeDocument/2006/relationships/hyperlink" Target="https://www.forestsontario.ca/education/programs/focus-on-forests/" TargetMode="External"/><Relationship Id="rId49" Type="http://schemas.openxmlformats.org/officeDocument/2006/relationships/hyperlink" Target="https://huronpines.org/stay-connected/" TargetMode="External"/><Relationship Id="rId57" Type="http://schemas.openxmlformats.org/officeDocument/2006/relationships/hyperlink" Target="https://www.bethechangeearthalliance.org/" TargetMode="External"/><Relationship Id="rId10" Type="http://schemas.openxmlformats.org/officeDocument/2006/relationships/hyperlink" Target="https://www.hctfeducation.ca/" TargetMode="External"/><Relationship Id="rId19" Type="http://schemas.openxmlformats.org/officeDocument/2006/relationships/hyperlink" Target="https://www.hctfeducation.ca/" TargetMode="External"/><Relationship Id="rId31" Type="http://schemas.openxmlformats.org/officeDocument/2006/relationships/hyperlink" Target="https://childhoodbynature.com/nature-map-your-neighborhood/" TargetMode="External"/><Relationship Id="rId44" Type="http://schemas.openxmlformats.org/officeDocument/2006/relationships/hyperlink" Target="https://www.kamloops.ca/sites/default/files/docs/our-community/gardeningforpollinators.pdf" TargetMode="External"/><Relationship Id="rId52" Type="http://schemas.openxmlformats.org/officeDocument/2006/relationships/hyperlink" Target="http://studentsdiscover.org/teaching-modules/" TargetMode="External"/><Relationship Id="rId4" Type="http://schemas.openxmlformats.org/officeDocument/2006/relationships/settings" Target="settings.xml"/><Relationship Id="rId9" Type="http://schemas.openxmlformats.org/officeDocument/2006/relationships/hyperlink" Target="https://wildsight.ca/programs/education-at-home/" TargetMode="External"/><Relationship Id="rId14" Type="http://schemas.openxmlformats.org/officeDocument/2006/relationships/hyperlink" Target="https://www2.gov.bc.ca/assets/gov/education/kindergarten-to-grade-12/teach/teaching-tools/environmental-learning/ele_maps.pdf" TargetMode="External"/><Relationship Id="rId22" Type="http://schemas.openxmlformats.org/officeDocument/2006/relationships/hyperlink" Target="http://beetlesproject.org/" TargetMode="External"/><Relationship Id="rId27" Type="http://schemas.openxmlformats.org/officeDocument/2006/relationships/hyperlink" Target="https://www.pbslearningmedia.org/resource/buac17-k2-sci-ess-mapit/map-it/" TargetMode="External"/><Relationship Id="rId30" Type="http://schemas.openxmlformats.org/officeDocument/2006/relationships/hyperlink" Target="https://www.wildaboutvancouver.com/outdoor-learning/sound-mapping-activities-for-students/" TargetMode="External"/><Relationship Id="rId35" Type="http://schemas.openxmlformats.org/officeDocument/2006/relationships/hyperlink" Target="https://bcinvasives.ca/" TargetMode="External"/><Relationship Id="rId43" Type="http://schemas.openxmlformats.org/officeDocument/2006/relationships/hyperlink" Target="https://www.kamloops.ca/sites/default/files/docs/our-community/tsmg_bee_identification_guide_ff3.pdf" TargetMode="External"/><Relationship Id="rId48" Type="http://schemas.openxmlformats.org/officeDocument/2006/relationships/hyperlink" Target="https://www.calacademy.org/educators/science-notebook-story-investigating-moon-phases" TargetMode="External"/><Relationship Id="rId56" Type="http://schemas.openxmlformats.org/officeDocument/2006/relationships/hyperlink" Target="https://voiced.ca/podcast_episode_post/david-barnum/" TargetMode="External"/><Relationship Id="rId8" Type="http://schemas.openxmlformats.org/officeDocument/2006/relationships/hyperlink" Target="https://meganzeni.com/teaching-outside-the-classroom/" TargetMode="External"/><Relationship Id="rId51" Type="http://schemas.openxmlformats.org/officeDocument/2006/relationships/hyperlink" Target="https://www.bcgreengames.ca/"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4</Pages>
  <Words>1552</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cp:lastModifiedBy>
  <cp:revision>5</cp:revision>
  <dcterms:created xsi:type="dcterms:W3CDTF">2020-05-20T17:26:00Z</dcterms:created>
  <dcterms:modified xsi:type="dcterms:W3CDTF">2020-05-22T18:16:00Z</dcterms:modified>
</cp:coreProperties>
</file>