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2" w:rsidRDefault="00D77982" w:rsidP="00D77982">
      <w:pPr>
        <w:rPr>
          <w:noProof/>
        </w:rPr>
      </w:pPr>
      <w:r w:rsidRPr="0062029E">
        <w:rPr>
          <w:b/>
          <w:u w:val="single"/>
        </w:rPr>
        <w:t xml:space="preserve">Grade </w:t>
      </w:r>
      <w:r w:rsidR="00F26230">
        <w:rPr>
          <w:b/>
          <w:u w:val="single"/>
        </w:rPr>
        <w:t>7</w:t>
      </w:r>
      <w:r w:rsidRPr="0062029E">
        <w:rPr>
          <w:b/>
          <w:u w:val="single"/>
        </w:rPr>
        <w:t xml:space="preserve"> Learning Standards (From BCEd Curriculum)</w:t>
      </w:r>
      <w:r w:rsidRPr="006D5B71">
        <w:rPr>
          <w:noProof/>
        </w:rPr>
        <w:t xml:space="preserve"> </w:t>
      </w:r>
    </w:p>
    <w:p w:rsidR="00F26230" w:rsidRDefault="00F26230" w:rsidP="00F26230">
      <w:r>
        <w:t>Grade 7</w:t>
      </w:r>
    </w:p>
    <w:p w:rsidR="00F26230" w:rsidRDefault="00F26230" w:rsidP="00F26230">
      <w:r>
        <w:t>•</w:t>
      </w:r>
      <w:r>
        <w:tab/>
        <w:t>geological time:</w:t>
      </w:r>
    </w:p>
    <w:p w:rsidR="00F26230" w:rsidRDefault="00F26230" w:rsidP="00F26230">
      <w:pPr>
        <w:pStyle w:val="ListParagraph"/>
        <w:numPr>
          <w:ilvl w:val="0"/>
          <w:numId w:val="6"/>
        </w:numPr>
      </w:pPr>
      <w:r>
        <w:t>the geologic time scale categorizes the time periods of Earth’s geologic history</w:t>
      </w:r>
    </w:p>
    <w:p w:rsidR="00F26230" w:rsidRDefault="00F26230" w:rsidP="00F26230">
      <w:pPr>
        <w:pStyle w:val="ListParagraph"/>
        <w:numPr>
          <w:ilvl w:val="0"/>
          <w:numId w:val="6"/>
        </w:numPr>
      </w:pPr>
      <w:r>
        <w:t>ages of rocks and fossils can be determined by both relative and absolute methods</w:t>
      </w:r>
    </w:p>
    <w:p w:rsidR="00F26230" w:rsidRDefault="00F26230" w:rsidP="00F26230">
      <w:r>
        <w:t>•</w:t>
      </w:r>
      <w:r>
        <w:tab/>
        <w:t>climate change affects:</w:t>
      </w:r>
    </w:p>
    <w:p w:rsidR="00F26230" w:rsidRDefault="00F26230" w:rsidP="00F26230">
      <w:pPr>
        <w:pStyle w:val="ListParagraph"/>
        <w:numPr>
          <w:ilvl w:val="0"/>
          <w:numId w:val="7"/>
        </w:numPr>
      </w:pPr>
      <w:r>
        <w:t>the interconnectedness of plants and animals, and their local environment</w:t>
      </w:r>
    </w:p>
    <w:p w:rsidR="00F26230" w:rsidRDefault="00F26230" w:rsidP="00F26230">
      <w:pPr>
        <w:pStyle w:val="ListParagraph"/>
        <w:numPr>
          <w:ilvl w:val="0"/>
          <w:numId w:val="7"/>
        </w:numPr>
      </w:pPr>
      <w:r>
        <w:t>e.g., changes to harvesting dates, changes to schedules due to early/later ripening and runs, lowered water levels in creeks, rivers and lakes, change in humidity impacts the ability to preserve salmon, etc.</w:t>
      </w:r>
    </w:p>
    <w:p w:rsidR="00F26230" w:rsidRDefault="00F26230" w:rsidP="00F26230">
      <w:r>
        <w:t>•</w:t>
      </w:r>
      <w:r>
        <w:tab/>
        <w:t>impacts of humans:</w:t>
      </w:r>
    </w:p>
    <w:p w:rsidR="00F26230" w:rsidRDefault="00F26230" w:rsidP="00F26230">
      <w:pPr>
        <w:pStyle w:val="ListParagraph"/>
        <w:numPr>
          <w:ilvl w:val="0"/>
          <w:numId w:val="8"/>
        </w:numPr>
      </w:pPr>
      <w:r>
        <w:t>humans are capable of changing Earth’s landscape, climate, and systems</w:t>
      </w:r>
    </w:p>
    <w:p w:rsidR="00F26230" w:rsidRDefault="00F26230" w:rsidP="00F26230">
      <w:pPr>
        <w:pStyle w:val="ListParagraph"/>
        <w:numPr>
          <w:ilvl w:val="0"/>
          <w:numId w:val="8"/>
        </w:numPr>
      </w:pPr>
      <w:r>
        <w:t>efficacy of sustainable practices</w:t>
      </w:r>
    </w:p>
    <w:p w:rsidR="00F26230" w:rsidRDefault="00F26230" w:rsidP="00F26230">
      <w:r>
        <w:t>•</w:t>
      </w:r>
      <w:r>
        <w:tab/>
        <w:t>Physical records: ice flow data, fossil record, etc.</w:t>
      </w:r>
    </w:p>
    <w:p w:rsidR="00741D0B" w:rsidRDefault="00F26230" w:rsidP="00F26230">
      <w:r>
        <w:t>•</w:t>
      </w:r>
      <w:r>
        <w:tab/>
        <w:t>local First Peoples knowledge of climate change: oral history, change in traditional practice (e.g., the timing of harvest has been impacted by climate change), etc.</w:t>
      </w:r>
    </w:p>
    <w:p w:rsidR="008737C2" w:rsidRDefault="008737C2" w:rsidP="00741D0B">
      <w:pPr>
        <w:rPr>
          <w:b/>
          <w:u w:val="single"/>
        </w:rPr>
      </w:pPr>
    </w:p>
    <w:p w:rsidR="00741D0B" w:rsidRDefault="00741D0B" w:rsidP="00741D0B">
      <w:pPr>
        <w:rPr>
          <w:b/>
          <w:u w:val="single"/>
        </w:rPr>
      </w:pPr>
      <w:r w:rsidRPr="0062029E">
        <w:rPr>
          <w:b/>
          <w:u w:val="single"/>
        </w:rPr>
        <w:t xml:space="preserve">WHAT DO Grade </w:t>
      </w:r>
      <w:r w:rsidR="00E43461">
        <w:rPr>
          <w:b/>
          <w:u w:val="single"/>
        </w:rPr>
        <w:t xml:space="preserve"> </w:t>
      </w:r>
      <w:r w:rsidR="00F26230">
        <w:rPr>
          <w:b/>
          <w:u w:val="single"/>
        </w:rPr>
        <w:t>7</w:t>
      </w:r>
      <w:r w:rsidRPr="0062029E">
        <w:rPr>
          <w:b/>
          <w:u w:val="single"/>
        </w:rPr>
        <w:t xml:space="preserve">’s need to know about </w:t>
      </w:r>
      <w:r w:rsidR="00F26230">
        <w:rPr>
          <w:b/>
          <w:u w:val="single"/>
        </w:rPr>
        <w:t>the Geological Time Scale and Climate Change</w:t>
      </w:r>
      <w:r w:rsidRPr="0062029E">
        <w:rPr>
          <w:b/>
          <w:u w:val="single"/>
        </w:rPr>
        <w:t>?</w:t>
      </w:r>
    </w:p>
    <w:p w:rsidR="00741D0B" w:rsidRDefault="008737C2" w:rsidP="00741D0B">
      <w:r w:rsidRPr="00A71DBE">
        <w:rPr>
          <w:lang w:val="en-CA"/>
        </w:rPr>
        <w:drawing>
          <wp:anchor distT="0" distB="0" distL="114300" distR="114300" simplePos="0" relativeHeight="251658240" behindDoc="1" locked="0" layoutInCell="1" allowOverlap="1" wp14:anchorId="625B238F" wp14:editId="5D700DD9">
            <wp:simplePos x="0" y="0"/>
            <wp:positionH relativeFrom="column">
              <wp:posOffset>3939540</wp:posOffset>
            </wp:positionH>
            <wp:positionV relativeFrom="paragraph">
              <wp:posOffset>589915</wp:posOffset>
            </wp:positionV>
            <wp:extent cx="1988820" cy="1750060"/>
            <wp:effectExtent l="0" t="0" r="0" b="2540"/>
            <wp:wrapTight wrapText="bothSides">
              <wp:wrapPolygon edited="0">
                <wp:start x="0" y="0"/>
                <wp:lineTo x="0" y="21396"/>
                <wp:lineTo x="21310" y="21396"/>
                <wp:lineTo x="2131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230">
        <w:t>This topic links very well with the Evolution unit in Grade 7, and so the Geological Time Scale and Evolution may be taught at the same time.  Key understanding is the DEPTH of the timeline, and how recently humans have been a part of the scene.  Having students create an adding machine tape timeline, or a toilet-paper timeline, or even using the school hallway as a giant timeline is a strong activity for understanding this scale.</w:t>
      </w:r>
      <w:r w:rsidR="00A71DBE" w:rsidRPr="00A71DBE">
        <w:t xml:space="preserve"> </w:t>
      </w:r>
    </w:p>
    <w:p w:rsidR="00F26230" w:rsidRDefault="00F26230" w:rsidP="00741D0B">
      <w:r>
        <w:t>Students should understand that the dates have been established by relative dating of the layers of rock and radioactive dating of fossils and rock layers.</w:t>
      </w:r>
    </w:p>
    <w:p w:rsidR="00F26230" w:rsidRDefault="008737C2" w:rsidP="00741D0B">
      <w:r>
        <w:rPr>
          <w:noProof/>
        </w:rPr>
        <mc:AlternateContent>
          <mc:Choice Requires="wps">
            <w:drawing>
              <wp:anchor distT="0" distB="0" distL="114300" distR="114300" simplePos="0" relativeHeight="251660288" behindDoc="0" locked="0" layoutInCell="1" allowOverlap="1" wp14:anchorId="5025ECF2" wp14:editId="59FFE90A">
                <wp:simplePos x="0" y="0"/>
                <wp:positionH relativeFrom="column">
                  <wp:posOffset>3987800</wp:posOffset>
                </wp:positionH>
                <wp:positionV relativeFrom="paragraph">
                  <wp:posOffset>476250</wp:posOffset>
                </wp:positionV>
                <wp:extent cx="1939925" cy="748030"/>
                <wp:effectExtent l="0" t="0" r="3175" b="0"/>
                <wp:wrapTight wrapText="bothSides">
                  <wp:wrapPolygon edited="0">
                    <wp:start x="0" y="0"/>
                    <wp:lineTo x="0" y="20903"/>
                    <wp:lineTo x="21423" y="20903"/>
                    <wp:lineTo x="2142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39925" cy="748030"/>
                        </a:xfrm>
                        <a:prstGeom prst="rect">
                          <a:avLst/>
                        </a:prstGeom>
                        <a:solidFill>
                          <a:prstClr val="white"/>
                        </a:solidFill>
                        <a:ln>
                          <a:noFill/>
                        </a:ln>
                        <a:effectLst/>
                      </wps:spPr>
                      <wps:txbx>
                        <w:txbxContent>
                          <w:p w:rsidR="00A71DBE" w:rsidRPr="00530B60" w:rsidRDefault="00A71DBE" w:rsidP="00A71DBE">
                            <w:pPr>
                              <w:pStyle w:val="Caption"/>
                            </w:pPr>
                            <w:r>
                              <w:t xml:space="preserve">Figure </w:t>
                            </w:r>
                            <w:r>
                              <w:fldChar w:fldCharType="begin"/>
                            </w:r>
                            <w:r>
                              <w:instrText xml:space="preserve"> SEQ Figure \* ARABIC </w:instrText>
                            </w:r>
                            <w:r>
                              <w:fldChar w:fldCharType="separate"/>
                            </w:r>
                            <w:r w:rsidR="001F2535">
                              <w:rPr>
                                <w:noProof/>
                              </w:rPr>
                              <w:t>1</w:t>
                            </w:r>
                            <w:r>
                              <w:fldChar w:fldCharType="end"/>
                            </w:r>
                            <w:r>
                              <w:t xml:space="preserve"> Graphic from: </w:t>
                            </w:r>
                            <w:r w:rsidRPr="00A46BA8">
                              <w:t>http://myscienceacademy.org/2012/10/08/the-history-of-the-earth-in-12-hours/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pt;margin-top:37.5pt;width:152.75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" stroked="f">
                <v:textbox inset="0,0,0,0">
                  <w:txbxContent>
                    <w:p w:rsidR="00A71DBE" w:rsidRPr="00530B60" w:rsidRDefault="00A71DBE" w:rsidP="00A71DBE">
                      <w:pPr>
                        <w:pStyle w:val="Caption"/>
                      </w:pPr>
                      <w:r>
                        <w:t xml:space="preserve">Figure </w:t>
                      </w:r>
                      <w:r>
                        <w:fldChar w:fldCharType="begin"/>
                      </w:r>
                      <w:r>
                        <w:instrText xml:space="preserve"> SEQ Figure \* ARABIC </w:instrText>
                      </w:r>
                      <w:r>
                        <w:fldChar w:fldCharType="separate"/>
                      </w:r>
                      <w:r w:rsidR="001F2535">
                        <w:rPr>
                          <w:noProof/>
                        </w:rPr>
                        <w:t>1</w:t>
                      </w:r>
                      <w:r>
                        <w:fldChar w:fldCharType="end"/>
                      </w:r>
                      <w:r>
                        <w:t xml:space="preserve"> Graphic from: </w:t>
                      </w:r>
                      <w:r w:rsidRPr="00A46BA8">
                        <w:t>http://myscienceacademy.org/2012/10/08/the-history-of-the-earth-in-12-hours/</w:t>
                      </w:r>
                    </w:p>
                  </w:txbxContent>
                </v:textbox>
                <w10:wrap type="tight"/>
              </v:shape>
            </w:pict>
          </mc:Fallback>
        </mc:AlternateContent>
      </w:r>
      <w:r w:rsidR="00F26230">
        <w:t>In terms of climate change, students should understand how the green-house effect works (CO</w:t>
      </w:r>
      <w:r w:rsidR="00F26230" w:rsidRPr="003D2FBC">
        <w:rPr>
          <w:vertAlign w:val="subscript"/>
        </w:rPr>
        <w:t>2</w:t>
      </w:r>
      <w:r w:rsidR="00F26230">
        <w:t xml:space="preserve"> hold</w:t>
      </w:r>
      <w:r w:rsidR="003D2FBC">
        <w:t>s</w:t>
      </w:r>
      <w:r w:rsidR="00F26230">
        <w:t xml:space="preserve"> heat in the atmosphere) and that this has been undeniably linked via scientific experimentation to human use of fossil fuels.</w:t>
      </w:r>
      <w:r w:rsidR="003D2FBC">
        <w:t xml:space="preserve"> They should know some of the key pieces of evidence that support </w:t>
      </w:r>
      <w:r w:rsidR="000D5B70">
        <w:t xml:space="preserve">the scientific conclusion that human-caused climate change is </w:t>
      </w:r>
      <w:r w:rsidR="000D5B70" w:rsidRPr="008737C2">
        <w:rPr>
          <w:b/>
          <w:i/>
          <w:u w:val="single"/>
        </w:rPr>
        <w:t>unequivocal</w:t>
      </w:r>
      <w:r w:rsidR="000D5B70">
        <w:t xml:space="preserve">: </w:t>
      </w:r>
      <w:r>
        <w:t>data</w:t>
      </w:r>
      <w:r w:rsidR="000D5B70">
        <w:t xml:space="preserve"> about temperature and precipitation from ice cores; experiments that have demonstrated the heat-trapping properties of </w:t>
      </w:r>
      <w:r w:rsidR="000D5B70">
        <w:t>CO</w:t>
      </w:r>
      <w:r w:rsidR="000D5B70" w:rsidRPr="003D2FBC">
        <w:rPr>
          <w:vertAlign w:val="subscript"/>
        </w:rPr>
        <w:t>2</w:t>
      </w:r>
      <w:r w:rsidR="000D5B70">
        <w:t xml:space="preserve">; </w:t>
      </w:r>
      <w:r w:rsidR="000D5B70">
        <w:t>CO</w:t>
      </w:r>
      <w:r w:rsidR="000D5B70" w:rsidRPr="003D2FBC">
        <w:rPr>
          <w:vertAlign w:val="subscript"/>
        </w:rPr>
        <w:t>2</w:t>
      </w:r>
      <w:r w:rsidR="000D5B70">
        <w:t xml:space="preserve"> measurements over the last 50 years; ocean temperature and pH measurements; Ar</w:t>
      </w:r>
      <w:r>
        <w:t>c</w:t>
      </w:r>
      <w:r w:rsidR="000D5B70">
        <w:t>tic and Antarctic ice and glacier measurements; sea level changes.  All of these can be found in more detail at the links below.</w:t>
      </w:r>
      <w:r w:rsidR="003D2FBC">
        <w:t xml:space="preserve"> </w:t>
      </w:r>
    </w:p>
    <w:p w:rsidR="00F26230" w:rsidRDefault="001F2535" w:rsidP="00741D0B">
      <w:r>
        <w:rPr>
          <w:noProof/>
        </w:rPr>
        <mc:AlternateContent>
          <mc:Choice Requires="wps">
            <w:drawing>
              <wp:anchor distT="0" distB="0" distL="114300" distR="114300" simplePos="0" relativeHeight="251663360" behindDoc="0" locked="0" layoutInCell="1" allowOverlap="1" wp14:anchorId="0EA21674" wp14:editId="7B441004">
                <wp:simplePos x="0" y="0"/>
                <wp:positionH relativeFrom="column">
                  <wp:posOffset>3388995</wp:posOffset>
                </wp:positionH>
                <wp:positionV relativeFrom="paragraph">
                  <wp:posOffset>2249170</wp:posOffset>
                </wp:positionV>
                <wp:extent cx="240855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408555" cy="635"/>
                        </a:xfrm>
                        <a:prstGeom prst="rect">
                          <a:avLst/>
                        </a:prstGeom>
                        <a:solidFill>
                          <a:prstClr val="white"/>
                        </a:solidFill>
                        <a:ln>
                          <a:noFill/>
                        </a:ln>
                        <a:effectLst/>
                      </wps:spPr>
                      <wps:txbx>
                        <w:txbxContent>
                          <w:p w:rsidR="001F2535" w:rsidRPr="00744383" w:rsidRDefault="001F2535" w:rsidP="001F2535">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The "hockey stick" graph of temperature over the last 1000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266.85pt;margin-top:177.1pt;width:189.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" stroked="f">
                <v:textbox style="mso-fit-shape-to-text:t" inset="0,0,0,0">
                  <w:txbxContent>
                    <w:p w:rsidR="001F2535" w:rsidRPr="00744383" w:rsidRDefault="001F2535" w:rsidP="001F2535">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The "hockey stick" graph of temperature over the last 1000 years</w:t>
                      </w:r>
                    </w:p>
                  </w:txbxContent>
                </v:textbox>
                <w10:wrap type="tight"/>
              </v:shape>
            </w:pict>
          </mc:Fallback>
        </mc:AlternateContent>
      </w:r>
      <w:r w:rsidRPr="001F2535">
        <w:rPr>
          <w:lang w:val="en-CA"/>
        </w:rPr>
        <w:drawing>
          <wp:anchor distT="0" distB="0" distL="114300" distR="114300" simplePos="0" relativeHeight="251661312" behindDoc="1" locked="0" layoutInCell="1" allowOverlap="1" wp14:anchorId="17C03171" wp14:editId="43356FFA">
            <wp:simplePos x="0" y="0"/>
            <wp:positionH relativeFrom="column">
              <wp:posOffset>3388995</wp:posOffset>
            </wp:positionH>
            <wp:positionV relativeFrom="paragraph">
              <wp:posOffset>421640</wp:posOffset>
            </wp:positionV>
            <wp:extent cx="2408555" cy="1770380"/>
            <wp:effectExtent l="0" t="0" r="0" b="1270"/>
            <wp:wrapTight wrapText="bothSides">
              <wp:wrapPolygon edited="0">
                <wp:start x="0" y="0"/>
                <wp:lineTo x="0" y="21383"/>
                <wp:lineTo x="21355" y="21383"/>
                <wp:lineTo x="21355" y="0"/>
                <wp:lineTo x="0" y="0"/>
              </wp:wrapPolygon>
            </wp:wrapTight>
            <wp:docPr id="6" name="Picture 6" descr="https://i2.wp.com/www.justfacts.com/images/globalwarming/hockey_stick_vi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www.justfacts.com/images/globalwarming/hockey_stick_visu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230">
        <w:t>Students should also know the effects o</w:t>
      </w:r>
      <w:r w:rsidR="000D5B70">
        <w:t>f</w:t>
      </w:r>
      <w:r w:rsidR="00F26230">
        <w:t xml:space="preserve"> climate change on weather—warming, more extreme weather, change in dispersal of precipitation and drought. </w:t>
      </w:r>
      <w:r w:rsidR="003D188F">
        <w:t xml:space="preserve"> They should also be aware of e</w:t>
      </w:r>
      <w:r w:rsidR="00F26230">
        <w:t xml:space="preserve">ffects on the ocean—warming, acidification and movement of species.  </w:t>
      </w:r>
    </w:p>
    <w:p w:rsidR="00F26230" w:rsidRDefault="003D2FBC" w:rsidP="00741D0B">
      <w:r>
        <w:t xml:space="preserve">Students should know what sustainability is, and how Indigenous knowledge provides us with ways to subsist and thrive in a sustainable fashion. </w:t>
      </w:r>
      <w:r w:rsidR="00F26230">
        <w:t>Students should also learn some personal and global ways that climate change can be addressed to reduce its impacts.</w:t>
      </w:r>
      <w:r w:rsidR="000D5B70">
        <w:t xml:space="preserve"> Importantly, this needs to be taught with </w:t>
      </w:r>
      <w:r w:rsidR="000D5B70" w:rsidRPr="000D5B70">
        <w:rPr>
          <w:b/>
          <w:u w:val="single"/>
        </w:rPr>
        <w:t>hope</w:t>
      </w:r>
      <w:r w:rsidR="000D5B70">
        <w:t>, and with the understanding that personal AND governmental action have the ability to reduce, mitigate and adapt to the changes in climate.</w:t>
      </w:r>
      <w:r w:rsidR="001F2535" w:rsidRPr="001F2535">
        <w:t xml:space="preserve"> </w:t>
      </w:r>
      <w:r w:rsidR="00BB2895">
        <w:t>Do NOT use any resources denying the existence of climate change.  They are generally provided to schools via oil companies, and they are contrary to our provincial curriculum.</w:t>
      </w:r>
    </w:p>
    <w:p w:rsidR="00F26230" w:rsidRPr="00F26230" w:rsidRDefault="00F26230" w:rsidP="00741D0B"/>
    <w:p w:rsidR="00741D0B" w:rsidRPr="001E7465" w:rsidRDefault="00741D0B" w:rsidP="00741D0B">
      <w:pPr>
        <w:spacing w:line="240" w:lineRule="auto"/>
        <w:rPr>
          <w:b/>
          <w:u w:val="single"/>
        </w:rPr>
      </w:pPr>
      <w:r>
        <w:rPr>
          <w:b/>
          <w:u w:val="single"/>
        </w:rPr>
        <w:lastRenderedPageBreak/>
        <w:t>CURRICULAR COMPETENCIES</w:t>
      </w:r>
    </w:p>
    <w:p w:rsidR="003D2FBC" w:rsidRPr="00165609" w:rsidRDefault="003D2FBC" w:rsidP="003D2FBC">
      <w:pPr>
        <w:pStyle w:val="TableHeader"/>
        <w:spacing w:before="0" w:after="0"/>
        <w:rPr>
          <w:szCs w:val="22"/>
        </w:rPr>
      </w:pPr>
      <w:r w:rsidRPr="00165609">
        <w:rPr>
          <w:rFonts w:cs="Calibri"/>
        </w:rPr>
        <w:t>Questioning and predicting</w:t>
      </w:r>
      <w:r>
        <w:rPr>
          <w:rFonts w:cs="Calibri"/>
        </w:rPr>
        <w:t>—can students generate their own questions? Are they testable by experimentation?</w:t>
      </w:r>
    </w:p>
    <w:p w:rsidR="003D2FBC" w:rsidRPr="00165609" w:rsidRDefault="003D2FBC" w:rsidP="003D2FBC">
      <w:pPr>
        <w:pStyle w:val="TableHeader"/>
        <w:spacing w:before="0" w:after="0"/>
        <w:rPr>
          <w:szCs w:val="22"/>
        </w:rPr>
      </w:pPr>
      <w:r w:rsidRPr="00165609">
        <w:rPr>
          <w:rFonts w:cs="Calibri"/>
        </w:rPr>
        <w:t>Planning and conducting</w:t>
      </w:r>
      <w:r>
        <w:rPr>
          <w:rFonts w:cs="Calibri"/>
        </w:rPr>
        <w:t>—can they design and plan an experiment? Can they control variables and change one thing at a time?</w:t>
      </w:r>
    </w:p>
    <w:p w:rsidR="003D2FBC" w:rsidRPr="00165609" w:rsidRDefault="003D2FBC" w:rsidP="003D2FBC">
      <w:pPr>
        <w:pStyle w:val="TableHeader"/>
        <w:spacing w:before="0" w:after="0"/>
        <w:rPr>
          <w:rFonts w:cs="Calibri"/>
        </w:rPr>
      </w:pPr>
      <w:r w:rsidRPr="00165609">
        <w:rPr>
          <w:rFonts w:cs="Calibri"/>
        </w:rPr>
        <w:t>Processing and analyzing data and information</w:t>
      </w:r>
      <w:r>
        <w:rPr>
          <w:rFonts w:cs="Calibri"/>
        </w:rPr>
        <w:t>—can they record data and see patterns? Can they find research and determine the bias and point-of-view of the research?</w:t>
      </w:r>
    </w:p>
    <w:p w:rsidR="003D2FBC" w:rsidRPr="00165609" w:rsidRDefault="003D2FBC" w:rsidP="003D2FBC">
      <w:pPr>
        <w:pStyle w:val="TableHeader"/>
        <w:spacing w:before="0" w:after="0"/>
        <w:rPr>
          <w:szCs w:val="22"/>
        </w:rPr>
      </w:pPr>
      <w:r w:rsidRPr="00165609">
        <w:rPr>
          <w:szCs w:val="22"/>
        </w:rPr>
        <w:t>Evaluating</w:t>
      </w:r>
      <w:r>
        <w:rPr>
          <w:szCs w:val="22"/>
        </w:rPr>
        <w:t>—can they draw conclusions from their data and the data from other researchers?</w:t>
      </w:r>
    </w:p>
    <w:p w:rsidR="003D2FBC" w:rsidRPr="00165609" w:rsidRDefault="003D2FBC" w:rsidP="003D2FBC">
      <w:pPr>
        <w:pStyle w:val="TableHeader"/>
        <w:spacing w:before="0" w:after="0"/>
        <w:rPr>
          <w:szCs w:val="22"/>
        </w:rPr>
      </w:pPr>
      <w:r w:rsidRPr="00165609">
        <w:rPr>
          <w:szCs w:val="22"/>
        </w:rPr>
        <w:t>Applying and innovating</w:t>
      </w:r>
      <w:r>
        <w:rPr>
          <w:szCs w:val="22"/>
        </w:rPr>
        <w:t>—can they improve their design? Can they critique the designs of others to help improve them?</w:t>
      </w:r>
    </w:p>
    <w:p w:rsidR="003D2FBC" w:rsidRPr="00165609" w:rsidRDefault="003D2FBC" w:rsidP="003D2FBC">
      <w:pPr>
        <w:pStyle w:val="TableHeader"/>
        <w:spacing w:before="0" w:after="0"/>
        <w:rPr>
          <w:szCs w:val="22"/>
        </w:rPr>
      </w:pPr>
      <w:r w:rsidRPr="00165609">
        <w:rPr>
          <w:szCs w:val="22"/>
        </w:rPr>
        <w:t>Communicating</w:t>
      </w:r>
      <w:r>
        <w:rPr>
          <w:szCs w:val="22"/>
        </w:rPr>
        <w:t>—can they talk, write and draw about their learning in increasingly sophisticated ways?</w:t>
      </w:r>
    </w:p>
    <w:p w:rsidR="00741D0B" w:rsidRDefault="00741D0B" w:rsidP="00741D0B">
      <w:pPr>
        <w:rPr>
          <w:b/>
          <w:u w:val="single"/>
        </w:rPr>
      </w:pPr>
    </w:p>
    <w:p w:rsidR="00741D0B" w:rsidRDefault="00741D0B" w:rsidP="00741D0B">
      <w:pPr>
        <w:rPr>
          <w:b/>
          <w:u w:val="single"/>
        </w:rPr>
      </w:pPr>
      <w:r w:rsidRPr="0062029E">
        <w:rPr>
          <w:b/>
          <w:u w:val="single"/>
        </w:rPr>
        <w:t>WHY IS IT IMPORTANT?</w:t>
      </w:r>
    </w:p>
    <w:p w:rsidR="003D188F" w:rsidRPr="003D188F" w:rsidRDefault="003D188F" w:rsidP="003D188F">
      <w:pPr>
        <w:spacing w:line="240" w:lineRule="auto"/>
      </w:pPr>
      <w:r w:rsidRPr="003D188F">
        <w:t>Understanding the deep time and the slow rate of geological change is key to really grasping biological evolution as well.</w:t>
      </w:r>
    </w:p>
    <w:p w:rsidR="003D188F" w:rsidRPr="003D188F" w:rsidRDefault="003D188F" w:rsidP="003D188F">
      <w:pPr>
        <w:spacing w:line="240" w:lineRule="auto"/>
      </w:pPr>
      <w:r w:rsidRPr="003D188F">
        <w:t>Knowing about climate change as a serious scientific issue helps students make personal and political decisions.</w:t>
      </w:r>
      <w:r w:rsidR="003D2FBC">
        <w:t xml:space="preserve"> In the very near future, our students will be a part of the solution</w:t>
      </w:r>
      <w:r w:rsidR="00A71DBE">
        <w:t xml:space="preserve"> to CO</w:t>
      </w:r>
      <w:r w:rsidR="00A71DBE" w:rsidRPr="00A71DBE">
        <w:rPr>
          <w:vertAlign w:val="subscript"/>
        </w:rPr>
        <w:t>2</w:t>
      </w:r>
      <w:r w:rsidR="00A71DBE">
        <w:t xml:space="preserve"> pollution and climate change.</w:t>
      </w:r>
    </w:p>
    <w:p w:rsidR="00741D0B" w:rsidRDefault="00741D0B" w:rsidP="00741D0B">
      <w:pPr>
        <w:rPr>
          <w:b/>
          <w:u w:val="single"/>
        </w:rPr>
      </w:pPr>
      <w:r w:rsidRPr="00862B8F">
        <w:rPr>
          <w:b/>
          <w:u w:val="single"/>
        </w:rPr>
        <w:t>KEY VOCABULARY</w:t>
      </w:r>
      <w:r>
        <w:rPr>
          <w:b/>
          <w:u w:val="single"/>
        </w:rPr>
        <w:t xml:space="preserve"> </w:t>
      </w:r>
    </w:p>
    <w:p w:rsidR="00B25AE6" w:rsidRDefault="00B25AE6" w:rsidP="00B25AE6">
      <w:pPr>
        <w:spacing w:after="0" w:line="240" w:lineRule="auto"/>
        <w:sectPr w:rsidR="00B25AE6">
          <w:headerReference w:type="default" r:id="rId10"/>
          <w:pgSz w:w="12240" w:h="15840"/>
          <w:pgMar w:top="1440" w:right="1440" w:bottom="1440" w:left="1440" w:header="720" w:footer="720" w:gutter="0"/>
          <w:cols w:space="720"/>
          <w:docGrid w:linePitch="360"/>
        </w:sectPr>
      </w:pPr>
    </w:p>
    <w:p w:rsidR="00B25AE6" w:rsidRPr="00B25AE6" w:rsidRDefault="00B25AE6" w:rsidP="00B25AE6">
      <w:pPr>
        <w:spacing w:after="0" w:line="240" w:lineRule="auto"/>
      </w:pPr>
      <w:r w:rsidRPr="00B25AE6">
        <w:t>Geological time</w:t>
      </w:r>
      <w:r w:rsidR="00702E35">
        <w:t xml:space="preserve">: </w:t>
      </w:r>
      <w:r w:rsidR="00702E35" w:rsidRPr="00702E35">
        <w:t xml:space="preserve">the succession of eras, periods, and epochs </w:t>
      </w:r>
      <w:r w:rsidR="00702E35">
        <w:t>of the earth’s 4.6 billion year history</w:t>
      </w:r>
    </w:p>
    <w:p w:rsidR="00B25AE6" w:rsidRPr="00B25AE6" w:rsidRDefault="00B25AE6" w:rsidP="00B25AE6">
      <w:pPr>
        <w:spacing w:after="0" w:line="240" w:lineRule="auto"/>
      </w:pPr>
      <w:r w:rsidRPr="00B25AE6">
        <w:t>Relative dating</w:t>
      </w:r>
      <w:r w:rsidR="00702E35">
        <w:t>: determining the age of a fossil or landform by examining the layers of rock it is found in</w:t>
      </w:r>
    </w:p>
    <w:p w:rsidR="00B25AE6" w:rsidRPr="00B25AE6" w:rsidRDefault="00B25AE6" w:rsidP="00B25AE6">
      <w:pPr>
        <w:spacing w:after="0" w:line="240" w:lineRule="auto"/>
      </w:pPr>
      <w:r w:rsidRPr="00B25AE6">
        <w:t>Radioactive dating</w:t>
      </w:r>
      <w:r w:rsidR="00702E35">
        <w:t>: determining the age of a sample by using the decay of radioactive elements</w:t>
      </w:r>
    </w:p>
    <w:p w:rsidR="00B25AE6" w:rsidRPr="00B25AE6" w:rsidRDefault="00B25AE6" w:rsidP="00B25AE6">
      <w:pPr>
        <w:spacing w:after="0" w:line="240" w:lineRule="auto"/>
      </w:pPr>
      <w:r w:rsidRPr="00B25AE6">
        <w:t>Billion</w:t>
      </w:r>
      <w:r>
        <w:t xml:space="preserve"> years ago</w:t>
      </w:r>
    </w:p>
    <w:p w:rsidR="00B25AE6" w:rsidRDefault="00B25AE6" w:rsidP="00B25AE6">
      <w:pPr>
        <w:spacing w:after="0" w:line="240" w:lineRule="auto"/>
      </w:pPr>
      <w:r w:rsidRPr="00B25AE6">
        <w:t>Million</w:t>
      </w:r>
      <w:r>
        <w:t xml:space="preserve"> years ago</w:t>
      </w:r>
    </w:p>
    <w:p w:rsidR="00B25AE6" w:rsidRDefault="00B25AE6" w:rsidP="00B25AE6">
      <w:pPr>
        <w:spacing w:after="0" w:line="240" w:lineRule="auto"/>
      </w:pPr>
      <w:r>
        <w:t>Era</w:t>
      </w:r>
      <w:r w:rsidR="00702E35">
        <w:t>: the major segments of geologic time, marked as Paleozoic, Mesozoic and Cenozoic</w:t>
      </w:r>
    </w:p>
    <w:p w:rsidR="00B25AE6" w:rsidRPr="00B25AE6" w:rsidRDefault="00B25AE6" w:rsidP="00B25AE6">
      <w:pPr>
        <w:spacing w:after="0" w:line="240" w:lineRule="auto"/>
      </w:pPr>
      <w:r>
        <w:t>Period</w:t>
      </w:r>
      <w:r w:rsidR="00702E35">
        <w:t>: divisions of Eras</w:t>
      </w:r>
    </w:p>
    <w:p w:rsidR="00B25AE6" w:rsidRPr="00B25AE6" w:rsidRDefault="00B25AE6" w:rsidP="00B25AE6">
      <w:pPr>
        <w:spacing w:after="0" w:line="240" w:lineRule="auto"/>
      </w:pPr>
      <w:r w:rsidRPr="00B25AE6">
        <w:t>Fossil</w:t>
      </w:r>
      <w:r w:rsidR="00702E35">
        <w:t>: a trace or remains of an ancient animal or plant</w:t>
      </w:r>
    </w:p>
    <w:p w:rsidR="00B25AE6" w:rsidRDefault="00B25AE6" w:rsidP="00B25AE6">
      <w:pPr>
        <w:spacing w:after="0" w:line="240" w:lineRule="auto"/>
      </w:pPr>
      <w:r w:rsidRPr="00B25AE6">
        <w:t>Sedimentary rock</w:t>
      </w:r>
      <w:r w:rsidR="00702E35">
        <w:t>: rock formed from eroded sediments</w:t>
      </w:r>
    </w:p>
    <w:p w:rsidR="00B25AE6" w:rsidRDefault="00B25AE6" w:rsidP="00B25AE6">
      <w:pPr>
        <w:spacing w:after="0" w:line="240" w:lineRule="auto"/>
      </w:pPr>
      <w:r>
        <w:t>Greenhouse gas</w:t>
      </w:r>
      <w:r w:rsidR="00702E35">
        <w:t>: a gas that increases the ability of the atmosphere to hold and capture heat; examples: CO</w:t>
      </w:r>
      <w:r w:rsidR="00702E35" w:rsidRPr="00702E35">
        <w:rPr>
          <w:vertAlign w:val="subscript"/>
        </w:rPr>
        <w:t>2</w:t>
      </w:r>
      <w:r w:rsidR="00702E35">
        <w:t>, H</w:t>
      </w:r>
      <w:r w:rsidR="00702E35" w:rsidRPr="00702E35">
        <w:rPr>
          <w:vertAlign w:val="subscript"/>
        </w:rPr>
        <w:t>2</w:t>
      </w:r>
      <w:r w:rsidR="00702E35">
        <w:t>O, methane, ozone, N</w:t>
      </w:r>
      <w:r w:rsidR="00702E35" w:rsidRPr="00702E35">
        <w:rPr>
          <w:vertAlign w:val="subscript"/>
        </w:rPr>
        <w:t>2</w:t>
      </w:r>
      <w:r w:rsidR="00702E35">
        <w:t>O</w:t>
      </w:r>
    </w:p>
    <w:p w:rsidR="00B25AE6" w:rsidRDefault="00B25AE6" w:rsidP="00B25AE6">
      <w:pPr>
        <w:spacing w:after="0" w:line="240" w:lineRule="auto"/>
      </w:pPr>
      <w:r>
        <w:t>Acidification</w:t>
      </w:r>
      <w:r w:rsidR="00702E35">
        <w:t>: when CO</w:t>
      </w:r>
      <w:r w:rsidR="00702E35" w:rsidRPr="00702E35">
        <w:rPr>
          <w:vertAlign w:val="subscript"/>
        </w:rPr>
        <w:t>2</w:t>
      </w:r>
      <w:r w:rsidR="00702E35">
        <w:t xml:space="preserve"> dissolves in water, it creates an acid, changing the pH of oceans, lakes and rivers</w:t>
      </w:r>
    </w:p>
    <w:p w:rsidR="00B25AE6" w:rsidRDefault="00B25AE6" w:rsidP="00B25AE6">
      <w:pPr>
        <w:spacing w:after="0" w:line="240" w:lineRule="auto"/>
      </w:pPr>
      <w:r>
        <w:t>Climate</w:t>
      </w:r>
      <w:r w:rsidR="00702E35">
        <w:t>: t</w:t>
      </w:r>
      <w:r w:rsidR="00702E35" w:rsidRPr="00702E35">
        <w:t>he weather conditions in an area in general or over a long period.</w:t>
      </w:r>
    </w:p>
    <w:p w:rsidR="00B25AE6" w:rsidRDefault="00B25AE6" w:rsidP="00B25AE6">
      <w:pPr>
        <w:spacing w:after="0" w:line="240" w:lineRule="auto"/>
      </w:pPr>
      <w:r>
        <w:t>Adaptation</w:t>
      </w:r>
      <w:r w:rsidR="00702E35">
        <w:t>:  actions that seek</w:t>
      </w:r>
      <w:r w:rsidR="00702E35" w:rsidRPr="00702E35">
        <w:t xml:space="preserve"> to reduce the vulnerability of social and biological systems to relatively sudden change and thus offset the effects of global warming</w:t>
      </w:r>
    </w:p>
    <w:p w:rsidR="00B25AE6" w:rsidRPr="00702E35" w:rsidRDefault="00B25AE6" w:rsidP="00702E35">
      <w:pPr>
        <w:spacing w:after="0" w:line="240" w:lineRule="auto"/>
        <w:sectPr w:rsidR="00B25AE6" w:rsidRPr="00702E35" w:rsidSect="00B25AE6">
          <w:type w:val="continuous"/>
          <w:pgSz w:w="12240" w:h="15840"/>
          <w:pgMar w:top="1440" w:right="1440" w:bottom="1440" w:left="1440" w:header="720" w:footer="720" w:gutter="0"/>
          <w:cols w:num="2" w:space="720"/>
          <w:docGrid w:linePitch="360"/>
        </w:sectPr>
      </w:pPr>
      <w:r>
        <w:t>Mitigation</w:t>
      </w:r>
      <w:r w:rsidR="00702E35">
        <w:t>:</w:t>
      </w:r>
      <w:r w:rsidR="00702E35" w:rsidRPr="00702E35">
        <w:t xml:space="preserve"> efforts to reduce or preve</w:t>
      </w:r>
      <w:r w:rsidR="00702E35">
        <w:t>nt emission of greenhouse gases</w:t>
      </w:r>
    </w:p>
    <w:p w:rsidR="00B25AE6" w:rsidRPr="00B25AE6" w:rsidRDefault="00B25AE6" w:rsidP="00741D0B"/>
    <w:p w:rsidR="00741D0B" w:rsidRDefault="00B25AE6" w:rsidP="00741D0B">
      <w:pPr>
        <w:rPr>
          <w:b/>
          <w:u w:val="single"/>
        </w:rPr>
      </w:pPr>
      <w:r>
        <w:rPr>
          <w:b/>
          <w:u w:val="single"/>
        </w:rPr>
        <w:t>S</w:t>
      </w:r>
      <w:r w:rsidR="00741D0B" w:rsidRPr="00862B8F">
        <w:rPr>
          <w:b/>
          <w:u w:val="single"/>
        </w:rPr>
        <w:t xml:space="preserve">OME </w:t>
      </w:r>
      <w:r w:rsidR="00741D0B">
        <w:rPr>
          <w:b/>
          <w:u w:val="single"/>
        </w:rPr>
        <w:t xml:space="preserve">INQUIRY </w:t>
      </w:r>
      <w:r w:rsidR="00741D0B" w:rsidRPr="00862B8F">
        <w:rPr>
          <w:b/>
          <w:u w:val="single"/>
        </w:rPr>
        <w:t>QUESTIONS</w:t>
      </w:r>
    </w:p>
    <w:p w:rsidR="005D63C1" w:rsidRPr="005D63C1" w:rsidRDefault="005D63C1" w:rsidP="005D63C1">
      <w:pPr>
        <w:pStyle w:val="ListParagraph"/>
        <w:numPr>
          <w:ilvl w:val="0"/>
          <w:numId w:val="10"/>
        </w:numPr>
        <w:spacing w:after="0" w:line="240" w:lineRule="auto"/>
        <w:ind w:left="360"/>
      </w:pPr>
      <w:r w:rsidRPr="005D63C1">
        <w:t>When did life begin on earth?</w:t>
      </w:r>
    </w:p>
    <w:p w:rsidR="005D63C1" w:rsidRDefault="005D63C1" w:rsidP="005D63C1">
      <w:pPr>
        <w:pStyle w:val="ListParagraph"/>
        <w:numPr>
          <w:ilvl w:val="0"/>
          <w:numId w:val="10"/>
        </w:numPr>
        <w:spacing w:after="0" w:line="240" w:lineRule="auto"/>
        <w:ind w:left="360"/>
      </w:pPr>
      <w:r w:rsidRPr="005D63C1">
        <w:t>How is the geological time scale dated?</w:t>
      </w:r>
    </w:p>
    <w:p w:rsidR="003D188F" w:rsidRDefault="003D188F" w:rsidP="005D63C1">
      <w:pPr>
        <w:pStyle w:val="ListParagraph"/>
        <w:numPr>
          <w:ilvl w:val="0"/>
          <w:numId w:val="10"/>
        </w:numPr>
        <w:spacing w:after="0" w:line="240" w:lineRule="auto"/>
        <w:ind w:left="360"/>
      </w:pPr>
      <w:r>
        <w:t>How do fossils form?</w:t>
      </w:r>
    </w:p>
    <w:p w:rsidR="003D188F" w:rsidRDefault="003D188F" w:rsidP="005D63C1">
      <w:pPr>
        <w:pStyle w:val="ListParagraph"/>
        <w:numPr>
          <w:ilvl w:val="0"/>
          <w:numId w:val="10"/>
        </w:numPr>
        <w:spacing w:after="0" w:line="240" w:lineRule="auto"/>
        <w:ind w:left="360"/>
      </w:pPr>
      <w:r>
        <w:t>What do fossils tell us?</w:t>
      </w:r>
    </w:p>
    <w:p w:rsidR="00D1042D" w:rsidRDefault="00D1042D" w:rsidP="005D63C1">
      <w:pPr>
        <w:pStyle w:val="ListParagraph"/>
        <w:numPr>
          <w:ilvl w:val="0"/>
          <w:numId w:val="10"/>
        </w:numPr>
        <w:spacing w:after="0" w:line="240" w:lineRule="auto"/>
        <w:ind w:left="360"/>
      </w:pPr>
      <w:r>
        <w:t>Do scientists agree that climate change is caused by humans?</w:t>
      </w:r>
    </w:p>
    <w:p w:rsidR="005D63C1" w:rsidRDefault="005D63C1" w:rsidP="005D63C1">
      <w:pPr>
        <w:pStyle w:val="ListParagraph"/>
        <w:numPr>
          <w:ilvl w:val="0"/>
          <w:numId w:val="10"/>
        </w:numPr>
        <w:spacing w:after="0" w:line="240" w:lineRule="auto"/>
        <w:ind w:left="360"/>
      </w:pPr>
      <w:r>
        <w:t>How is climate change affecting Canada?</w:t>
      </w:r>
    </w:p>
    <w:p w:rsidR="008737C2" w:rsidRDefault="008737C2" w:rsidP="005D63C1">
      <w:pPr>
        <w:pStyle w:val="ListParagraph"/>
        <w:numPr>
          <w:ilvl w:val="0"/>
          <w:numId w:val="10"/>
        </w:numPr>
        <w:spacing w:after="0" w:line="240" w:lineRule="auto"/>
        <w:ind w:left="360"/>
      </w:pPr>
      <w:r>
        <w:t>Is Canada’s/British Columbia’s/Burnaby’s climate plan enough?</w:t>
      </w:r>
    </w:p>
    <w:p w:rsidR="005D63C1" w:rsidRDefault="005D63C1" w:rsidP="00BB2895">
      <w:pPr>
        <w:pStyle w:val="ListParagraph"/>
        <w:numPr>
          <w:ilvl w:val="0"/>
          <w:numId w:val="10"/>
        </w:numPr>
        <w:spacing w:after="0" w:line="240" w:lineRule="auto"/>
        <w:ind w:left="360"/>
      </w:pPr>
      <w:r>
        <w:t>How does climate change affect…the oceans…the forests…the Arctic…Pacific Islands…human built structures…farming…etc. etc.</w:t>
      </w:r>
    </w:p>
    <w:p w:rsidR="00BB2895" w:rsidRPr="005D63C1" w:rsidRDefault="00BB2895" w:rsidP="005D63C1">
      <w:pPr>
        <w:pStyle w:val="ListParagraph"/>
        <w:numPr>
          <w:ilvl w:val="0"/>
          <w:numId w:val="10"/>
        </w:numPr>
        <w:spacing w:after="0" w:line="240" w:lineRule="auto"/>
        <w:ind w:left="360"/>
      </w:pPr>
      <w:r>
        <w:t>What project can we do to mitigate or adapt to climate change?</w:t>
      </w:r>
    </w:p>
    <w:p w:rsidR="005D63C1" w:rsidRPr="005D63C1" w:rsidRDefault="005D63C1" w:rsidP="005D63C1">
      <w:pPr>
        <w:spacing w:after="0" w:line="240" w:lineRule="auto"/>
      </w:pPr>
    </w:p>
    <w:p w:rsidR="00741D0B" w:rsidRDefault="00741D0B" w:rsidP="00741D0B">
      <w:pPr>
        <w:rPr>
          <w:b/>
          <w:u w:val="single"/>
        </w:rPr>
      </w:pPr>
      <w:r w:rsidRPr="00862B8F">
        <w:rPr>
          <w:b/>
          <w:u w:val="single"/>
        </w:rPr>
        <w:t xml:space="preserve">SUGGESTED </w:t>
      </w:r>
      <w:r>
        <w:rPr>
          <w:b/>
          <w:u w:val="single"/>
        </w:rPr>
        <w:t>PROVOCATIONS/ACTIVITIES/EXPERIMENTS</w:t>
      </w:r>
    </w:p>
    <w:p w:rsidR="003D6548" w:rsidRDefault="003D6548" w:rsidP="00741D0B">
      <w:r>
        <w:t xml:space="preserve">Making a geological time scale…this can be done in a variety of ways—on toilet paper or adding machine paper.  This resource has a good way to move through the lessons: </w:t>
      </w:r>
      <w:hyperlink r:id="rId11" w:history="1">
        <w:r w:rsidRPr="002D12C2">
          <w:rPr>
            <w:rStyle w:val="Hyperlink"/>
          </w:rPr>
          <w:t>http://www.dynamicearth.co.uk/media/1514/geological-timeline-pack.pdf</w:t>
        </w:r>
      </w:hyperlink>
    </w:p>
    <w:p w:rsidR="003D6548" w:rsidRDefault="00F26230" w:rsidP="00741D0B">
      <w:r>
        <w:t xml:space="preserve">This viewer on the Geological Timescale is a </w:t>
      </w:r>
      <w:r w:rsidR="009166FD">
        <w:t>good resource</w:t>
      </w:r>
      <w:r>
        <w:t xml:space="preserve">: </w:t>
      </w:r>
      <w:hyperlink r:id="rId12" w:history="1">
        <w:r w:rsidR="005D63C1" w:rsidRPr="002D12C2">
          <w:rPr>
            <w:rStyle w:val="Hyperlink"/>
          </w:rPr>
          <w:t>https://www.hhmi.org/biointeractive/earthviewer</w:t>
        </w:r>
      </w:hyperlink>
    </w:p>
    <w:p w:rsidR="003D188F" w:rsidRDefault="003D188F" w:rsidP="00741D0B">
      <w:r>
        <w:t>Learn about fossils and make a simulated fossil with info from this website:</w:t>
      </w:r>
    </w:p>
    <w:p w:rsidR="003D188F" w:rsidRDefault="00BB2895" w:rsidP="00741D0B">
      <w:hyperlink r:id="rId13" w:anchor=".WwbelfkrK9I" w:history="1">
        <w:r w:rsidR="003D188F" w:rsidRPr="002D12C2">
          <w:rPr>
            <w:rStyle w:val="Hyperlink"/>
          </w:rPr>
          <w:t>https://www.pbslearningmedia.org/resource/ess05.sci.ess.earthsys.lp_funfossils/fun-with-fossils/#.WwbelfkrK9I</w:t>
        </w:r>
      </w:hyperlink>
    </w:p>
    <w:p w:rsidR="003D188F" w:rsidRDefault="00794BC0" w:rsidP="00741D0B">
      <w:r w:rsidRPr="00894039">
        <w:t>Climate change:</w:t>
      </w:r>
    </w:p>
    <w:p w:rsidR="003D6548" w:rsidRDefault="003D188F" w:rsidP="00741D0B">
      <w:r>
        <w:t>Bill Nye and National Geographic have a series called Climate 101:</w:t>
      </w:r>
    </w:p>
    <w:p w:rsidR="003D188F" w:rsidRDefault="00BB2895" w:rsidP="00741D0B">
      <w:hyperlink r:id="rId14" w:history="1">
        <w:r w:rsidR="003D188F" w:rsidRPr="002D12C2">
          <w:rPr>
            <w:rStyle w:val="Hyperlink"/>
          </w:rPr>
          <w:t>https://www.youtube.com/watch?v=3v-w8Cyfoq8</w:t>
        </w:r>
      </w:hyperlink>
    </w:p>
    <w:p w:rsidR="00894039" w:rsidRPr="00894039" w:rsidRDefault="00794BC0" w:rsidP="00741D0B">
      <w:r>
        <w:t>Here are 3 excellent</w:t>
      </w:r>
      <w:r w:rsidR="00894039" w:rsidRPr="00894039">
        <w:t xml:space="preserve"> experiments </w:t>
      </w:r>
      <w:r>
        <w:t>to explore</w:t>
      </w:r>
      <w:r w:rsidR="00894039" w:rsidRPr="00894039">
        <w:t xml:space="preserve"> climate change:</w:t>
      </w:r>
    </w:p>
    <w:p w:rsidR="00894039" w:rsidRPr="007963BD" w:rsidRDefault="00BB2895" w:rsidP="00741D0B">
      <w:pPr>
        <w:rPr>
          <w:u w:val="single"/>
        </w:rPr>
      </w:pPr>
      <w:hyperlink r:id="rId15" w:history="1">
        <w:r w:rsidR="00894039" w:rsidRPr="007963BD">
          <w:rPr>
            <w:rStyle w:val="Hyperlink"/>
          </w:rPr>
          <w:t>https://pmm.nasa.gov/education/sites/default/files/lesson_plan_files/climate%20change%20inquiry/Climate%20Change%20Inquiry%20TG.pdf</w:t>
        </w:r>
      </w:hyperlink>
    </w:p>
    <w:p w:rsidR="007963BD" w:rsidRDefault="007963BD" w:rsidP="007963BD">
      <w:pPr>
        <w:spacing w:after="0" w:line="240" w:lineRule="auto"/>
      </w:pPr>
      <w:r w:rsidRPr="007963BD">
        <w:t xml:space="preserve">The FNESC First People’s Science has an excellent unit on climate change, starting with climate change as a current event and then looking at the important impacts of climate change on salmon. (Unit starts on page 121 of guide): </w:t>
      </w:r>
    </w:p>
    <w:p w:rsidR="00894039" w:rsidRDefault="00BB2895" w:rsidP="007963BD">
      <w:pPr>
        <w:spacing w:after="0" w:line="240" w:lineRule="auto"/>
      </w:pPr>
      <w:hyperlink r:id="rId16" w:history="1">
        <w:r w:rsidR="007963BD" w:rsidRPr="00E81075">
          <w:rPr>
            <w:rStyle w:val="Hyperlink"/>
          </w:rPr>
          <w:t>http://www.fnesc.ca/wp/wp-content/uploads/2015/08/PUBLICATION-61496-Science-First-Peoples-2016-Full-F-WEB.pdf</w:t>
        </w:r>
      </w:hyperlink>
    </w:p>
    <w:p w:rsidR="007963BD" w:rsidRDefault="007963BD" w:rsidP="007963BD">
      <w:pPr>
        <w:spacing w:after="0" w:line="240" w:lineRule="auto"/>
      </w:pPr>
    </w:p>
    <w:p w:rsidR="00BB2895" w:rsidRDefault="00BB2895" w:rsidP="007963BD">
      <w:pPr>
        <w:spacing w:after="0" w:line="240" w:lineRule="auto"/>
      </w:pPr>
      <w:r>
        <w:t>The Environmental Youth Alliance does workshops and has many projects:</w:t>
      </w:r>
    </w:p>
    <w:p w:rsidR="00BB2895" w:rsidRDefault="00BB2895" w:rsidP="007963BD">
      <w:pPr>
        <w:spacing w:after="0" w:line="240" w:lineRule="auto"/>
      </w:pPr>
      <w:hyperlink r:id="rId17" w:history="1">
        <w:r w:rsidRPr="00DC0A3C">
          <w:rPr>
            <w:rStyle w:val="Hyperlink"/>
          </w:rPr>
          <w:t>https://eya.ca/our-programs/</w:t>
        </w:r>
      </w:hyperlink>
    </w:p>
    <w:p w:rsidR="00BB2895" w:rsidRDefault="00BB2895" w:rsidP="007963BD">
      <w:pPr>
        <w:spacing w:after="0" w:line="240" w:lineRule="auto"/>
      </w:pPr>
    </w:p>
    <w:p w:rsidR="00BB2895" w:rsidRDefault="00BB2895" w:rsidP="007963BD">
      <w:pPr>
        <w:spacing w:after="0" w:line="240" w:lineRule="auto"/>
      </w:pPr>
      <w:r>
        <w:t>High School students in Burnaby organize via the Burnaby Youth Sustainability Network—consider involving Grade 7’s in this and the annual Do It Green conference:</w:t>
      </w:r>
    </w:p>
    <w:p w:rsidR="00BB2895" w:rsidRDefault="00BB2895" w:rsidP="007963BD">
      <w:pPr>
        <w:spacing w:after="0" w:line="240" w:lineRule="auto"/>
      </w:pPr>
      <w:hyperlink r:id="rId18" w:history="1">
        <w:r w:rsidRPr="00DC0A3C">
          <w:rPr>
            <w:rStyle w:val="Hyperlink"/>
          </w:rPr>
          <w:t>https://www.facebook.com/thebysn/</w:t>
        </w:r>
      </w:hyperlink>
    </w:p>
    <w:p w:rsidR="00BB2895" w:rsidRDefault="00BB2895" w:rsidP="007963BD">
      <w:pPr>
        <w:spacing w:after="0" w:line="240" w:lineRule="auto"/>
      </w:pPr>
      <w:bookmarkStart w:id="0" w:name="_GoBack"/>
      <w:bookmarkEnd w:id="0"/>
    </w:p>
    <w:p w:rsidR="00BB2895" w:rsidRDefault="00BB2895" w:rsidP="007963BD">
      <w:pPr>
        <w:spacing w:after="0" w:line="240" w:lineRule="auto"/>
      </w:pPr>
      <w:r>
        <w:t>City of Burnaby has some resource and ideas for projects:</w:t>
      </w:r>
    </w:p>
    <w:p w:rsidR="00BB2895" w:rsidRDefault="00BB2895" w:rsidP="007963BD">
      <w:pPr>
        <w:spacing w:after="0" w:line="240" w:lineRule="auto"/>
      </w:pPr>
      <w:hyperlink r:id="rId19" w:history="1">
        <w:r w:rsidRPr="00DC0A3C">
          <w:rPr>
            <w:rStyle w:val="Hyperlink"/>
          </w:rPr>
          <w:t>https://www.burnaby.ca/City-Services/Policies--Projects---Initiatives/Environment.html</w:t>
        </w:r>
      </w:hyperlink>
    </w:p>
    <w:p w:rsidR="00BB2895" w:rsidRPr="007963BD" w:rsidRDefault="00BB2895" w:rsidP="007963BD">
      <w:pPr>
        <w:spacing w:after="0" w:line="240" w:lineRule="auto"/>
      </w:pPr>
    </w:p>
    <w:p w:rsidR="00741D0B" w:rsidRDefault="00741D0B" w:rsidP="00741D0B">
      <w:pPr>
        <w:rPr>
          <w:b/>
          <w:u w:val="single"/>
        </w:rPr>
      </w:pPr>
      <w:r w:rsidRPr="00862B8F">
        <w:rPr>
          <w:b/>
          <w:u w:val="single"/>
        </w:rPr>
        <w:t>C</w:t>
      </w:r>
      <w:r>
        <w:rPr>
          <w:b/>
          <w:u w:val="single"/>
        </w:rPr>
        <w:t>ROSS-C</w:t>
      </w:r>
      <w:r w:rsidRPr="00862B8F">
        <w:rPr>
          <w:b/>
          <w:u w:val="single"/>
        </w:rPr>
        <w:t>URRICULAR CONNECTIONS</w:t>
      </w:r>
    </w:p>
    <w:p w:rsidR="00D1042D" w:rsidRDefault="00161982" w:rsidP="00741D0B">
      <w:r>
        <w:t>If you do some of the Geological Time Scale activities by having the students calculate distances and times, there are good math cross-overs here.</w:t>
      </w:r>
      <w:r w:rsidR="007963BD">
        <w:t xml:space="preserve">  </w:t>
      </w:r>
    </w:p>
    <w:p w:rsidR="00161982" w:rsidRDefault="007963BD" w:rsidP="00741D0B">
      <w:r>
        <w:t xml:space="preserve">Math as well is involved in examining and understanding climate change data, including the famous “hockey stick” graph: </w:t>
      </w:r>
      <w:hyperlink r:id="rId20" w:history="1">
        <w:r w:rsidRPr="00E81075">
          <w:rPr>
            <w:rStyle w:val="Hyperlink"/>
          </w:rPr>
          <w:t>https://www.theatlantic.com/technology/archive/2013/05/the-hockey-stick-the-most-controversial-chart-in-science-explained/275753/</w:t>
        </w:r>
      </w:hyperlink>
    </w:p>
    <w:p w:rsidR="00161982" w:rsidRDefault="00161982" w:rsidP="00741D0B">
      <w:r>
        <w:t>Lots of intersection</w:t>
      </w:r>
      <w:r w:rsidR="007963BD">
        <w:t>s are possible</w:t>
      </w:r>
      <w:r>
        <w:t xml:space="preserve"> with Social Studies as you study climate change and how the earth </w:t>
      </w:r>
      <w:r w:rsidR="007963BD">
        <w:t>h</w:t>
      </w:r>
      <w:r>
        <w:t>as changed geographically over time.</w:t>
      </w:r>
      <w:r w:rsidR="007963BD">
        <w:t xml:space="preserve"> </w:t>
      </w:r>
      <w:r w:rsidR="00BB2895">
        <w:t xml:space="preserve">You can also investigate </w:t>
      </w:r>
      <w:r w:rsidR="007963BD">
        <w:t>current events such as extreme weather caused by climate change, or how countries are working to mitigate and adapt</w:t>
      </w:r>
      <w:r w:rsidR="00BB2895">
        <w:t xml:space="preserve"> to climate change</w:t>
      </w:r>
      <w:r w:rsidR="007963BD">
        <w:t>.</w:t>
      </w:r>
      <w:r w:rsidR="00D1042D">
        <w:t xml:space="preserve">  The student climate strike in Europe is also a good current event to discuss.</w:t>
      </w:r>
    </w:p>
    <w:p w:rsidR="00161982" w:rsidRDefault="00161982" w:rsidP="00A71DBE">
      <w:pPr>
        <w:spacing w:after="0" w:line="240" w:lineRule="auto"/>
      </w:pPr>
      <w:r w:rsidRPr="00161982">
        <w:t xml:space="preserve">Read the Little Hummingbird by Michael Nicoll Yahgulanaas or show the video: </w:t>
      </w:r>
      <w:hyperlink r:id="rId21" w:history="1">
        <w:r w:rsidRPr="002D12C2">
          <w:rPr>
            <w:rStyle w:val="Hyperlink"/>
          </w:rPr>
          <w:t>https://www.youtube.com/watch?v=naj6zZakgEg</w:t>
        </w:r>
      </w:hyperlink>
    </w:p>
    <w:p w:rsidR="00A71DBE" w:rsidRDefault="00A71DBE" w:rsidP="00A71DBE">
      <w:pPr>
        <w:spacing w:after="0" w:line="240" w:lineRule="auto"/>
      </w:pPr>
    </w:p>
    <w:p w:rsidR="00161982" w:rsidRDefault="00B25AE6" w:rsidP="00A71DBE">
      <w:pPr>
        <w:spacing w:after="0" w:line="240" w:lineRule="auto"/>
      </w:pPr>
      <w:r>
        <w:t xml:space="preserve">Jill Pelto is an artist and scientist whose work combines data, images and landscapes: </w:t>
      </w:r>
      <w:hyperlink r:id="rId22" w:history="1">
        <w:r w:rsidRPr="002D12C2">
          <w:rPr>
            <w:rStyle w:val="Hyperlink"/>
          </w:rPr>
          <w:t>http://www.jillpelto.com/gallery/</w:t>
        </w:r>
      </w:hyperlink>
    </w:p>
    <w:p w:rsidR="00A71DBE" w:rsidRDefault="00A71DBE" w:rsidP="00A71DBE">
      <w:pPr>
        <w:spacing w:after="0" w:line="240" w:lineRule="auto"/>
      </w:pPr>
    </w:p>
    <w:p w:rsidR="00D1042D" w:rsidRDefault="00D1042D" w:rsidP="00A71DBE">
      <w:pPr>
        <w:spacing w:after="0" w:line="240" w:lineRule="auto"/>
      </w:pPr>
      <w:r>
        <w:t xml:space="preserve">There are many more artists addressing climate change:  </w:t>
      </w:r>
      <w:hyperlink r:id="rId23" w:history="1">
        <w:r w:rsidRPr="00DC0A3C">
          <w:rPr>
            <w:rStyle w:val="Hyperlink"/>
          </w:rPr>
          <w:t>https://artistsandclimatechange.com/</w:t>
        </w:r>
      </w:hyperlink>
    </w:p>
    <w:p w:rsidR="00D1042D" w:rsidRPr="00161982" w:rsidRDefault="00D1042D" w:rsidP="00A71DBE">
      <w:pPr>
        <w:spacing w:after="0" w:line="240" w:lineRule="auto"/>
      </w:pPr>
    </w:p>
    <w:p w:rsidR="00741D0B" w:rsidRDefault="00741D0B" w:rsidP="00A71DBE">
      <w:pPr>
        <w:spacing w:after="0" w:line="240" w:lineRule="auto"/>
        <w:rPr>
          <w:b/>
          <w:u w:val="single"/>
        </w:rPr>
      </w:pPr>
      <w:r w:rsidRPr="00862B8F">
        <w:rPr>
          <w:b/>
          <w:u w:val="single"/>
        </w:rPr>
        <w:t>INDIGENOUS PERSPECTIVES</w:t>
      </w:r>
    </w:p>
    <w:p w:rsidR="00A71DBE" w:rsidRDefault="00A71DBE" w:rsidP="00A71DBE">
      <w:pPr>
        <w:spacing w:after="0" w:line="240" w:lineRule="auto"/>
      </w:pPr>
    </w:p>
    <w:p w:rsidR="00A71DBE" w:rsidRDefault="00A71DBE" w:rsidP="00A71DBE">
      <w:pPr>
        <w:spacing w:after="0" w:line="240" w:lineRule="auto"/>
      </w:pPr>
      <w:r>
        <w:t xml:space="preserve">At a recent First Ministers Conference, Prime Minister </w:t>
      </w:r>
      <w:r w:rsidRPr="00A71DBE">
        <w:t>Trudeau and the premiers recognized “the importance of traditional ecological knowledge in regard to understanding climate impacts and adaptation measures.”</w:t>
      </w:r>
      <w:r>
        <w:t xml:space="preserve"> Explore how local and regional First Nations are providing understanding of and preparing adaptation to climate change.  Background information can be found here: </w:t>
      </w:r>
      <w:hyperlink r:id="rId24" w:history="1">
        <w:r w:rsidRPr="00DC0A3C">
          <w:rPr>
            <w:rStyle w:val="Hyperlink"/>
          </w:rPr>
          <w:t>https://www.thestar.com/news/canada/2016/03/12/canada-seeks-traditional-aboriginal-knowledge-on-climate-change.html</w:t>
        </w:r>
      </w:hyperlink>
    </w:p>
    <w:p w:rsidR="00A71DBE" w:rsidRDefault="00A71DBE" w:rsidP="00A71DBE">
      <w:pPr>
        <w:spacing w:after="0" w:line="240" w:lineRule="auto"/>
      </w:pPr>
    </w:p>
    <w:p w:rsidR="00B25AE6" w:rsidRPr="00B25AE6" w:rsidRDefault="00B25AE6" w:rsidP="00A71DBE">
      <w:pPr>
        <w:spacing w:after="0" w:line="240" w:lineRule="auto"/>
      </w:pPr>
      <w:r w:rsidRPr="00B25AE6">
        <w:t>A global look at climate impacts:</w:t>
      </w:r>
    </w:p>
    <w:p w:rsidR="00B25AE6" w:rsidRDefault="00B25AE6" w:rsidP="00A71DBE">
      <w:pPr>
        <w:spacing w:after="0" w:line="240" w:lineRule="auto"/>
      </w:pPr>
      <w:r w:rsidRPr="00B25AE6">
        <w:t xml:space="preserve"> </w:t>
      </w:r>
      <w:hyperlink r:id="rId25" w:history="1">
        <w:r w:rsidRPr="002D12C2">
          <w:rPr>
            <w:rStyle w:val="Hyperlink"/>
          </w:rPr>
          <w:t>https://intercontinentalcry.org/listening-rain-indigenous-perspectives-climate-change/</w:t>
        </w:r>
      </w:hyperlink>
    </w:p>
    <w:p w:rsidR="00B25AE6" w:rsidRPr="00B25AE6" w:rsidRDefault="00B25AE6" w:rsidP="00A71DBE">
      <w:pPr>
        <w:spacing w:after="0" w:line="240" w:lineRule="auto"/>
      </w:pPr>
    </w:p>
    <w:p w:rsidR="00B25AE6" w:rsidRPr="00B25AE6" w:rsidRDefault="00B25AE6" w:rsidP="00A71DBE">
      <w:pPr>
        <w:spacing w:after="0" w:line="240" w:lineRule="auto"/>
      </w:pPr>
      <w:r w:rsidRPr="00B25AE6">
        <w:t xml:space="preserve">You might investigate how some First Nations are dealing with climate change: </w:t>
      </w:r>
    </w:p>
    <w:p w:rsidR="00B25AE6" w:rsidRPr="00B25AE6" w:rsidRDefault="00BB2895" w:rsidP="00A71DBE">
      <w:pPr>
        <w:spacing w:after="0" w:line="240" w:lineRule="auto"/>
      </w:pPr>
      <w:hyperlink r:id="rId26" w:history="1">
        <w:r w:rsidR="00B25AE6" w:rsidRPr="00B25AE6">
          <w:rPr>
            <w:rStyle w:val="Hyperlink"/>
            <w:u w:val="none"/>
          </w:rPr>
          <w:t>https://www.retooling.ca/xatstull_first_nation.html</w:t>
        </w:r>
      </w:hyperlink>
    </w:p>
    <w:p w:rsidR="00B25AE6" w:rsidRDefault="00B25AE6" w:rsidP="00A71DBE">
      <w:pPr>
        <w:spacing w:after="0" w:line="240" w:lineRule="auto"/>
        <w:rPr>
          <w:b/>
          <w:u w:val="single"/>
        </w:rPr>
      </w:pPr>
    </w:p>
    <w:p w:rsidR="00A71DBE" w:rsidRDefault="00A71DBE" w:rsidP="00A71DBE">
      <w:pPr>
        <w:spacing w:after="0" w:line="240" w:lineRule="auto"/>
      </w:pPr>
      <w:r>
        <w:t>As mentioned above, t</w:t>
      </w:r>
      <w:r w:rsidRPr="007963BD">
        <w:t xml:space="preserve">he FNESC First People’s Science has an excellent unit on climate change, starting with climate change as a current event and then looking at the important impacts of climate change on salmon. (Unit starts on page 121 of guide): </w:t>
      </w:r>
    </w:p>
    <w:p w:rsidR="00A71DBE" w:rsidRDefault="00A71DBE" w:rsidP="00A71DBE">
      <w:pPr>
        <w:spacing w:after="0" w:line="240" w:lineRule="auto"/>
      </w:pPr>
      <w:hyperlink r:id="rId27" w:history="1">
        <w:r w:rsidRPr="00E81075">
          <w:rPr>
            <w:rStyle w:val="Hyperlink"/>
          </w:rPr>
          <w:t>http://www.fnesc.ca/wp/wp-content/uploads/2015/08/PUBLICATION-61496-Science-First-Peoples-2016-Full-F-WEB.pdf</w:t>
        </w:r>
      </w:hyperlink>
    </w:p>
    <w:p w:rsidR="00A71DBE" w:rsidRDefault="00A71DBE" w:rsidP="00A71DBE">
      <w:pPr>
        <w:spacing w:after="0" w:line="240" w:lineRule="auto"/>
        <w:rPr>
          <w:b/>
          <w:u w:val="single"/>
        </w:rPr>
      </w:pPr>
    </w:p>
    <w:p w:rsidR="00741D0B" w:rsidRDefault="00741D0B" w:rsidP="00A71DBE">
      <w:pPr>
        <w:spacing w:after="0" w:line="240" w:lineRule="auto"/>
        <w:rPr>
          <w:b/>
          <w:u w:val="single"/>
        </w:rPr>
      </w:pPr>
      <w:r>
        <w:rPr>
          <w:b/>
          <w:u w:val="single"/>
        </w:rPr>
        <w:t>RESOURCES</w:t>
      </w:r>
    </w:p>
    <w:p w:rsidR="00A71DBE" w:rsidRDefault="00A71DBE" w:rsidP="00A71DBE">
      <w:pPr>
        <w:spacing w:after="0" w:line="240" w:lineRule="auto"/>
      </w:pPr>
    </w:p>
    <w:p w:rsidR="005D63C1" w:rsidRDefault="005D63C1" w:rsidP="00A71DBE">
      <w:pPr>
        <w:spacing w:after="0" w:line="240" w:lineRule="auto"/>
      </w:pPr>
      <w:r>
        <w:t>This PBS site is excellent for Evolution and the Geological Time Scale:</w:t>
      </w:r>
    </w:p>
    <w:p w:rsidR="003D188F" w:rsidRDefault="00BB2895" w:rsidP="00A71DBE">
      <w:pPr>
        <w:spacing w:after="0" w:line="240" w:lineRule="auto"/>
      </w:pPr>
      <w:hyperlink r:id="rId28" w:history="1">
        <w:r w:rsidR="003D188F" w:rsidRPr="002D12C2">
          <w:rPr>
            <w:rStyle w:val="Hyperlink"/>
          </w:rPr>
          <w:t>http://www.pbs.org/wgbh/evolution/</w:t>
        </w:r>
      </w:hyperlink>
    </w:p>
    <w:p w:rsidR="003D188F" w:rsidRDefault="003D188F" w:rsidP="00A71DBE">
      <w:pPr>
        <w:spacing w:after="0" w:line="240" w:lineRule="auto"/>
      </w:pPr>
    </w:p>
    <w:p w:rsidR="005D63C1" w:rsidRDefault="005D63C1" w:rsidP="00A71DBE">
      <w:pPr>
        <w:spacing w:after="0" w:line="240" w:lineRule="auto"/>
      </w:pPr>
      <w:r>
        <w:t>Science World has some good activities for exploring climate change:</w:t>
      </w:r>
      <w:r>
        <w:br/>
      </w:r>
    </w:p>
    <w:p w:rsidR="005D63C1" w:rsidRDefault="00BB2895" w:rsidP="00A71DBE">
      <w:pPr>
        <w:spacing w:after="0" w:line="240" w:lineRule="auto"/>
      </w:pPr>
      <w:hyperlink r:id="rId29" w:history="1">
        <w:r w:rsidR="005D63C1" w:rsidRPr="0039109E">
          <w:rPr>
            <w:rStyle w:val="Hyperlink"/>
          </w:rPr>
          <w:t>https://www.scienceworld.ca/resources/activities/exploring-greenhouse-effect</w:t>
        </w:r>
      </w:hyperlink>
    </w:p>
    <w:p w:rsidR="005D63C1" w:rsidRDefault="005D63C1" w:rsidP="00A71DBE">
      <w:pPr>
        <w:spacing w:after="0" w:line="240" w:lineRule="auto"/>
      </w:pPr>
    </w:p>
    <w:p w:rsidR="005D63C1" w:rsidRDefault="00BB2895" w:rsidP="00A71DBE">
      <w:pPr>
        <w:spacing w:after="0" w:line="240" w:lineRule="auto"/>
      </w:pPr>
      <w:hyperlink r:id="rId30" w:history="1">
        <w:r w:rsidR="005D63C1" w:rsidRPr="0039109E">
          <w:rPr>
            <w:rStyle w:val="Hyperlink"/>
          </w:rPr>
          <w:t>https://www.scienceworld.ca/resources/activities/biological-timescale</w:t>
        </w:r>
      </w:hyperlink>
    </w:p>
    <w:p w:rsidR="00741D0B" w:rsidRPr="005D63C1" w:rsidRDefault="00741D0B" w:rsidP="00A71DBE">
      <w:pPr>
        <w:spacing w:after="0" w:line="240" w:lineRule="auto"/>
      </w:pPr>
    </w:p>
    <w:p w:rsidR="00741D0B" w:rsidRDefault="005D63C1" w:rsidP="00A71DBE">
      <w:pPr>
        <w:spacing w:after="0" w:line="240" w:lineRule="auto"/>
      </w:pPr>
      <w:r>
        <w:t>Environment Canada has plenty of information and resources:</w:t>
      </w:r>
    </w:p>
    <w:p w:rsidR="00D1042D" w:rsidRDefault="00D1042D" w:rsidP="00A71DBE">
      <w:pPr>
        <w:spacing w:after="0" w:line="240" w:lineRule="auto"/>
      </w:pPr>
      <w:hyperlink r:id="rId31" w:history="1">
        <w:r w:rsidRPr="00DC0A3C">
          <w:rPr>
            <w:rStyle w:val="Hyperlink"/>
          </w:rPr>
          <w:t>https://www.canada.ca/en/services/environment/weather/climatechange.html</w:t>
        </w:r>
      </w:hyperlink>
    </w:p>
    <w:p w:rsidR="00A71DBE" w:rsidRDefault="00A71DBE" w:rsidP="00A71DBE">
      <w:pPr>
        <w:spacing w:after="0" w:line="240" w:lineRule="auto"/>
      </w:pPr>
    </w:p>
    <w:p w:rsidR="005D63C1" w:rsidRDefault="00576933" w:rsidP="00A71DBE">
      <w:pPr>
        <w:spacing w:after="0" w:line="240" w:lineRule="auto"/>
      </w:pPr>
      <w:r>
        <w:t xml:space="preserve">Even in the face of a hostile US administration, NASA has developed excellent informative resources for the study of climate: </w:t>
      </w:r>
      <w:hyperlink r:id="rId32" w:history="1">
        <w:r w:rsidRPr="002D12C2">
          <w:rPr>
            <w:rStyle w:val="Hyperlink"/>
          </w:rPr>
          <w:t>https://climate.nasa.gov/</w:t>
        </w:r>
      </w:hyperlink>
    </w:p>
    <w:p w:rsidR="00A71DBE" w:rsidRDefault="00A71DBE" w:rsidP="00A71DBE">
      <w:pPr>
        <w:spacing w:after="0" w:line="240" w:lineRule="auto"/>
      </w:pPr>
    </w:p>
    <w:p w:rsidR="00576933" w:rsidRDefault="00576933" w:rsidP="00A71DBE">
      <w:pPr>
        <w:spacing w:after="0" w:line="240" w:lineRule="auto"/>
      </w:pPr>
      <w:r>
        <w:t xml:space="preserve">Additionally, the NOAA has done the same: </w:t>
      </w:r>
    </w:p>
    <w:p w:rsidR="003D188F" w:rsidRDefault="00BB2895" w:rsidP="00A71DBE">
      <w:pPr>
        <w:spacing w:after="0" w:line="240" w:lineRule="auto"/>
      </w:pPr>
      <w:hyperlink r:id="rId33" w:history="1">
        <w:r w:rsidR="003D188F" w:rsidRPr="002D12C2">
          <w:rPr>
            <w:rStyle w:val="Hyperlink"/>
          </w:rPr>
          <w:t>http://www.noaa.gov/education/education-resource-collections</w:t>
        </w:r>
      </w:hyperlink>
    </w:p>
    <w:p w:rsidR="00BB2895" w:rsidRDefault="00BB2895" w:rsidP="00A71DBE">
      <w:pPr>
        <w:spacing w:after="0" w:line="240" w:lineRule="auto"/>
      </w:pPr>
    </w:p>
    <w:p w:rsidR="003D188F" w:rsidRDefault="00F14992" w:rsidP="00A71DBE">
      <w:pPr>
        <w:spacing w:after="0" w:line="240" w:lineRule="auto"/>
      </w:pPr>
      <w:r>
        <w:t>IN FRENCH:</w:t>
      </w:r>
      <w:r>
        <w:br/>
      </w:r>
      <w:hyperlink r:id="rId34" w:history="1">
        <w:r w:rsidR="00BB2895" w:rsidRPr="00DC0A3C">
          <w:rPr>
            <w:rStyle w:val="Hyperlink"/>
          </w:rPr>
          <w:t>https://portal.sd71.bc.ca/group/wyhzgr4/earthspace/grade7/Documents/sd71_web_7_terre_espace.pdf</w:t>
        </w:r>
      </w:hyperlink>
    </w:p>
    <w:p w:rsidR="00BB2895" w:rsidRDefault="00BB2895" w:rsidP="00A71DBE">
      <w:pPr>
        <w:spacing w:after="0" w:line="240" w:lineRule="auto"/>
      </w:pPr>
    </w:p>
    <w:p w:rsidR="00BB2895" w:rsidRDefault="00BB2895" w:rsidP="00A71DBE">
      <w:pPr>
        <w:spacing w:after="0" w:line="240" w:lineRule="auto"/>
      </w:pPr>
      <w:hyperlink r:id="rId35" w:history="1">
        <w:r w:rsidRPr="00DC0A3C">
          <w:rPr>
            <w:rStyle w:val="Hyperlink"/>
          </w:rPr>
          <w:t>https://www.canada.ca/fr/services/environnement/meteo/changementsclimatiques.html</w:t>
        </w:r>
      </w:hyperlink>
    </w:p>
    <w:p w:rsidR="00BB2895" w:rsidRDefault="00BB2895" w:rsidP="00A71DBE">
      <w:pPr>
        <w:spacing w:after="0" w:line="240" w:lineRule="auto"/>
      </w:pPr>
    </w:p>
    <w:sectPr w:rsidR="00BB2895" w:rsidSect="00B25A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C2" w:rsidRDefault="008737C2" w:rsidP="008737C2">
      <w:pPr>
        <w:spacing w:after="0" w:line="240" w:lineRule="auto"/>
      </w:pPr>
      <w:r>
        <w:separator/>
      </w:r>
    </w:p>
  </w:endnote>
  <w:endnote w:type="continuationSeparator" w:id="0">
    <w:p w:rsidR="008737C2" w:rsidRDefault="008737C2" w:rsidP="0087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C2" w:rsidRDefault="008737C2" w:rsidP="008737C2">
      <w:pPr>
        <w:spacing w:after="0" w:line="240" w:lineRule="auto"/>
      </w:pPr>
      <w:r>
        <w:separator/>
      </w:r>
    </w:p>
  </w:footnote>
  <w:footnote w:type="continuationSeparator" w:id="0">
    <w:p w:rsidR="008737C2" w:rsidRDefault="008737C2" w:rsidP="00873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C2" w:rsidRDefault="008737C2">
    <w:pPr>
      <w:pStyle w:val="Header"/>
    </w:pPr>
    <w:r>
      <w:rPr>
        <w:noProof/>
        <w:lang w:val="en-CA" w:eastAsia="en-CA"/>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8"/>
                              <w:szCs w:val="28"/>
                              <w:u w:val="single"/>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37C2" w:rsidRPr="008737C2" w:rsidRDefault="008737C2">
                              <w:pPr>
                                <w:spacing w:after="0" w:line="240" w:lineRule="auto"/>
                                <w:rPr>
                                  <w:sz w:val="28"/>
                                  <w:szCs w:val="28"/>
                                </w:rPr>
                              </w:pPr>
                              <w:r w:rsidRPr="008737C2">
                                <w:rPr>
                                  <w:b/>
                                  <w:sz w:val="28"/>
                                  <w:szCs w:val="28"/>
                                  <w:u w:val="single"/>
                                </w:rPr>
                                <w:t>Earth Science GRADE 7 SUMMARY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b/>
                        <w:sz w:val="28"/>
                        <w:szCs w:val="28"/>
                        <w:u w:val="single"/>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37C2" w:rsidRPr="008737C2" w:rsidRDefault="008737C2">
                        <w:pPr>
                          <w:spacing w:after="0" w:line="240" w:lineRule="auto"/>
                          <w:rPr>
                            <w:sz w:val="28"/>
                            <w:szCs w:val="28"/>
                          </w:rPr>
                        </w:pPr>
                        <w:r w:rsidRPr="008737C2">
                          <w:rPr>
                            <w:b/>
                            <w:sz w:val="28"/>
                            <w:szCs w:val="28"/>
                            <w:u w:val="single"/>
                          </w:rPr>
                          <w:t>Earth Science GRADE 7 SUMMARY</w:t>
                        </w:r>
                      </w:p>
                    </w:sdtContent>
                  </w:sdt>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737C2" w:rsidRDefault="008737C2">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B2895" w:rsidRPr="00BB2895">
                            <w:rPr>
                              <w:noProof/>
                              <w:color w:val="FFFFFF" w:themeColor="background1"/>
                              <w14:numForm w14:val="lining"/>
                            </w:rPr>
                            <w:t>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472c4 [3204]" stroked="f">
              <v:textbox style="mso-fit-shape-to-text:t" inset=",0,,0">
                <w:txbxContent>
                  <w:p w:rsidR="008737C2" w:rsidRDefault="008737C2">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B2895" w:rsidRPr="00BB2895">
                      <w:rPr>
                        <w:noProof/>
                        <w:color w:val="FFFFFF" w:themeColor="background1"/>
                        <w14:numForm w14:val="lining"/>
                      </w:rPr>
                      <w:t>5</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899"/>
    <w:multiLevelType w:val="hybridMultilevel"/>
    <w:tmpl w:val="FBAA6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F63AD5"/>
    <w:multiLevelType w:val="hybridMultilevel"/>
    <w:tmpl w:val="6F6058B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0D20D7"/>
    <w:multiLevelType w:val="hybridMultilevel"/>
    <w:tmpl w:val="04801F1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2C1492"/>
    <w:multiLevelType w:val="hybridMultilevel"/>
    <w:tmpl w:val="CC568E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1B77A6"/>
    <w:multiLevelType w:val="hybridMultilevel"/>
    <w:tmpl w:val="E8D6D64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5"/>
  </w:num>
  <w:num w:numId="6">
    <w:abstractNumId w:val="7"/>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9"/>
    <w:rsid w:val="000D5B70"/>
    <w:rsid w:val="00161982"/>
    <w:rsid w:val="001E5983"/>
    <w:rsid w:val="001F2535"/>
    <w:rsid w:val="00294549"/>
    <w:rsid w:val="00352913"/>
    <w:rsid w:val="003D188F"/>
    <w:rsid w:val="003D2FBC"/>
    <w:rsid w:val="003D6548"/>
    <w:rsid w:val="00576933"/>
    <w:rsid w:val="005A5025"/>
    <w:rsid w:val="005D63C1"/>
    <w:rsid w:val="00702E35"/>
    <w:rsid w:val="00741D0B"/>
    <w:rsid w:val="00770983"/>
    <w:rsid w:val="00794BC0"/>
    <w:rsid w:val="007963BD"/>
    <w:rsid w:val="008737C2"/>
    <w:rsid w:val="00894039"/>
    <w:rsid w:val="009166FD"/>
    <w:rsid w:val="00A71DBE"/>
    <w:rsid w:val="00B13BA0"/>
    <w:rsid w:val="00B25AE6"/>
    <w:rsid w:val="00BB2895"/>
    <w:rsid w:val="00D1042D"/>
    <w:rsid w:val="00D77982"/>
    <w:rsid w:val="00E43461"/>
    <w:rsid w:val="00F14992"/>
    <w:rsid w:val="00F2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894039"/>
    <w:rPr>
      <w:color w:val="0563C1" w:themeColor="hyperlink"/>
      <w:u w:val="single"/>
    </w:rPr>
  </w:style>
  <w:style w:type="paragraph" w:styleId="Caption">
    <w:name w:val="caption"/>
    <w:basedOn w:val="Normal"/>
    <w:next w:val="Normal"/>
    <w:uiPriority w:val="35"/>
    <w:unhideWhenUsed/>
    <w:qFormat/>
    <w:rsid w:val="00A71DBE"/>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87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2"/>
  </w:style>
  <w:style w:type="paragraph" w:styleId="Footer">
    <w:name w:val="footer"/>
    <w:basedOn w:val="Normal"/>
    <w:link w:val="FooterChar"/>
    <w:uiPriority w:val="99"/>
    <w:unhideWhenUsed/>
    <w:rsid w:val="0087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2"/>
  </w:style>
  <w:style w:type="character" w:customStyle="1" w:styleId="apple-converted-space">
    <w:name w:val="apple-converted-space"/>
    <w:basedOn w:val="DefaultParagraphFont"/>
    <w:rsid w:val="00702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894039"/>
    <w:rPr>
      <w:color w:val="0563C1" w:themeColor="hyperlink"/>
      <w:u w:val="single"/>
    </w:rPr>
  </w:style>
  <w:style w:type="paragraph" w:styleId="Caption">
    <w:name w:val="caption"/>
    <w:basedOn w:val="Normal"/>
    <w:next w:val="Normal"/>
    <w:uiPriority w:val="35"/>
    <w:unhideWhenUsed/>
    <w:qFormat/>
    <w:rsid w:val="00A71DBE"/>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87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2"/>
  </w:style>
  <w:style w:type="paragraph" w:styleId="Footer">
    <w:name w:val="footer"/>
    <w:basedOn w:val="Normal"/>
    <w:link w:val="FooterChar"/>
    <w:uiPriority w:val="99"/>
    <w:unhideWhenUsed/>
    <w:rsid w:val="0087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2"/>
  </w:style>
  <w:style w:type="character" w:customStyle="1" w:styleId="apple-converted-space">
    <w:name w:val="apple-converted-space"/>
    <w:basedOn w:val="DefaultParagraphFont"/>
    <w:rsid w:val="0070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learningmedia.org/resource/ess05.sci.ess.earthsys.lp_funfossils/fun-with-fossils/" TargetMode="External"/><Relationship Id="rId18" Type="http://schemas.openxmlformats.org/officeDocument/2006/relationships/hyperlink" Target="https://www.facebook.com/thebysn/" TargetMode="External"/><Relationship Id="rId26" Type="http://schemas.openxmlformats.org/officeDocument/2006/relationships/hyperlink" Target="https://www.retooling.ca/xatstull_first_nation.html" TargetMode="External"/><Relationship Id="rId3" Type="http://schemas.microsoft.com/office/2007/relationships/stylesWithEffects" Target="stylesWithEffects.xml"/><Relationship Id="rId21" Type="http://schemas.openxmlformats.org/officeDocument/2006/relationships/hyperlink" Target="https://www.youtube.com/watch?v=naj6zZakgEg" TargetMode="External"/><Relationship Id="rId34" Type="http://schemas.openxmlformats.org/officeDocument/2006/relationships/hyperlink" Target="https://portal.sd71.bc.ca/group/wyhzgr4/earthspace/grade7/Documents/sd71_web_7_terre_espace.pdf" TargetMode="External"/><Relationship Id="rId7" Type="http://schemas.openxmlformats.org/officeDocument/2006/relationships/endnotes" Target="endnotes.xml"/><Relationship Id="rId12" Type="http://schemas.openxmlformats.org/officeDocument/2006/relationships/hyperlink" Target="https://www.hhmi.org/biointeractive/earthviewer" TargetMode="External"/><Relationship Id="rId17" Type="http://schemas.openxmlformats.org/officeDocument/2006/relationships/hyperlink" Target="https://eya.ca/our-programs/" TargetMode="External"/><Relationship Id="rId25" Type="http://schemas.openxmlformats.org/officeDocument/2006/relationships/hyperlink" Target="https://intercontinentalcry.org/listening-rain-indigenous-perspectives-climate-change/" TargetMode="External"/><Relationship Id="rId33" Type="http://schemas.openxmlformats.org/officeDocument/2006/relationships/hyperlink" Target="http://www.noaa.gov/education/education-resource-collections" TargetMode="External"/><Relationship Id="rId2" Type="http://schemas.openxmlformats.org/officeDocument/2006/relationships/styles" Target="styles.xml"/><Relationship Id="rId16" Type="http://schemas.openxmlformats.org/officeDocument/2006/relationships/hyperlink" Target="http://www.fnesc.ca/wp/wp-content/uploads/2015/08/PUBLICATION-61496-Science-First-Peoples-2016-Full-F-WEB.pdf" TargetMode="External"/><Relationship Id="rId20" Type="http://schemas.openxmlformats.org/officeDocument/2006/relationships/hyperlink" Target="https://www.theatlantic.com/technology/archive/2013/05/the-hockey-stick-the-most-controversial-chart-in-science-explained/275753/" TargetMode="External"/><Relationship Id="rId29" Type="http://schemas.openxmlformats.org/officeDocument/2006/relationships/hyperlink" Target="https://www.scienceworld.ca/resources/activities/exploring-greenhouse-effe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ynamicearth.co.uk/media/1514/geological-timeline-pack.pdf" TargetMode="External"/><Relationship Id="rId24" Type="http://schemas.openxmlformats.org/officeDocument/2006/relationships/hyperlink" Target="https://www.thestar.com/news/canada/2016/03/12/canada-seeks-traditional-aboriginal-knowledge-on-climate-change.html" TargetMode="External"/><Relationship Id="rId32" Type="http://schemas.openxmlformats.org/officeDocument/2006/relationships/hyperlink" Target="https://climate.nasa.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mm.nasa.gov/education/sites/default/files/lesson_plan_files/climate%20change%20inquiry/Climate%20Change%20Inquiry%20TG.pdf" TargetMode="External"/><Relationship Id="rId23" Type="http://schemas.openxmlformats.org/officeDocument/2006/relationships/hyperlink" Target="https://artistsandclimatechange.com/" TargetMode="External"/><Relationship Id="rId28" Type="http://schemas.openxmlformats.org/officeDocument/2006/relationships/hyperlink" Target="http://www.pbs.org/wgbh/evolutio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burnaby.ca/City-Services/Policies--Projects---Initiatives/Environment.html" TargetMode="External"/><Relationship Id="rId31" Type="http://schemas.openxmlformats.org/officeDocument/2006/relationships/hyperlink" Target="https://www.canada.ca/en/services/environment/weather/climatechang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3v-w8Cyfoq8" TargetMode="External"/><Relationship Id="rId22" Type="http://schemas.openxmlformats.org/officeDocument/2006/relationships/hyperlink" Target="http://www.jillpelto.com/gallery/" TargetMode="External"/><Relationship Id="rId27" Type="http://schemas.openxmlformats.org/officeDocument/2006/relationships/hyperlink" Target="http://www.fnesc.ca/wp/wp-content/uploads/2015/08/PUBLICATION-61496-Science-First-Peoples-2016-Full-F-WEB.pdf" TargetMode="External"/><Relationship Id="rId30" Type="http://schemas.openxmlformats.org/officeDocument/2006/relationships/hyperlink" Target="https://www.scienceworld.ca/resources/activities/biological-timescale" TargetMode="External"/><Relationship Id="rId35" Type="http://schemas.openxmlformats.org/officeDocument/2006/relationships/hyperlink" Target="https://www.canada.ca/fr/services/environnement/meteo/changementsclimatiq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Earth Science GRADE 7 SUMMARY</vt:lpstr>
    </vt:vector>
  </TitlesOfParts>
  <Company>Burnaby School District</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GRADE 7 SUMMARY</dc:title>
  <dc:subject/>
  <dc:creator>Donna Morgan</dc:creator>
  <cp:keywords/>
  <dc:description/>
  <cp:lastModifiedBy>Donna</cp:lastModifiedBy>
  <cp:revision>12</cp:revision>
  <dcterms:created xsi:type="dcterms:W3CDTF">2018-05-23T20:43:00Z</dcterms:created>
  <dcterms:modified xsi:type="dcterms:W3CDTF">2019-02-13T02:48:00Z</dcterms:modified>
</cp:coreProperties>
</file>