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C7" w:rsidRDefault="00194FC7" w:rsidP="00194FC7">
      <w:pPr>
        <w:pStyle w:val="paragraph"/>
        <w:spacing w:before="0" w:beforeAutospacing="0" w:after="0" w:afterAutospacing="0"/>
        <w:ind w:right="-705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b/>
          <w:bCs/>
          <w:sz w:val="32"/>
          <w:szCs w:val="32"/>
          <w:lang w:val="en-US"/>
        </w:rPr>
        <w:t>CLC 11 – Assignment Three</w:t>
      </w:r>
      <w:r w:rsidR="004F739D">
        <w:rPr>
          <w:rStyle w:val="normaltextrun"/>
          <w:b/>
          <w:bCs/>
          <w:sz w:val="32"/>
          <w:szCs w:val="32"/>
          <w:lang w:val="en-US"/>
        </w:rPr>
        <w:t>:</w:t>
      </w:r>
      <w:r>
        <w:rPr>
          <w:rStyle w:val="normaltextrun"/>
          <w:b/>
          <w:bCs/>
          <w:sz w:val="32"/>
          <w:szCs w:val="32"/>
          <w:lang w:val="en-US"/>
        </w:rPr>
        <w:t> “Examining My Influences”</w:t>
      </w:r>
      <w:r>
        <w:rPr>
          <w:rStyle w:val="eop"/>
          <w:sz w:val="32"/>
          <w:szCs w:val="32"/>
        </w:rPr>
        <w:t> </w:t>
      </w:r>
    </w:p>
    <w:p w:rsidR="00194FC7" w:rsidRPr="00194FC7" w:rsidRDefault="00194FC7" w:rsidP="00194FC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r>
        <w:rPr>
          <w:rStyle w:val="eop"/>
          <w:lang w:val="en-GB"/>
        </w:rPr>
        <w:t> </w:t>
      </w:r>
    </w:p>
    <w:p w:rsidR="00194FC7" w:rsidRPr="00194FC7" w:rsidRDefault="00194FC7" w:rsidP="00194FC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b/>
          <w:sz w:val="22"/>
          <w:szCs w:val="22"/>
          <w:lang w:val="en-GB"/>
        </w:rPr>
      </w:pPr>
      <w:r w:rsidRPr="00194FC7">
        <w:rPr>
          <w:rStyle w:val="eop"/>
          <w:b/>
          <w:lang w:val="en-GB"/>
        </w:rPr>
        <w:t xml:space="preserve">Understanding </w:t>
      </w:r>
      <w:r w:rsidR="004F739D">
        <w:rPr>
          <w:rStyle w:val="eop"/>
          <w:b/>
          <w:lang w:val="en-GB"/>
        </w:rPr>
        <w:t xml:space="preserve">External </w:t>
      </w:r>
      <w:r w:rsidRPr="00194FC7">
        <w:rPr>
          <w:rStyle w:val="eop"/>
          <w:b/>
          <w:lang w:val="en-GB"/>
        </w:rPr>
        <w:t>Influence</w:t>
      </w:r>
      <w:r w:rsidR="00E611FF">
        <w:rPr>
          <w:rStyle w:val="eop"/>
          <w:b/>
          <w:lang w:val="en-GB"/>
        </w:rPr>
        <w:t>s</w:t>
      </w:r>
      <w:r w:rsidR="004F739D">
        <w:rPr>
          <w:rStyle w:val="eop"/>
          <w:b/>
          <w:lang w:val="en-GB"/>
        </w:rPr>
        <w:t xml:space="preserve"> on Our Future Career-Life Decisions</w:t>
      </w:r>
      <w:r w:rsidRPr="00194FC7">
        <w:rPr>
          <w:rStyle w:val="eop"/>
          <w:b/>
          <w:lang w:val="en-GB"/>
        </w:rPr>
        <w:t>: </w:t>
      </w:r>
    </w:p>
    <w:p w:rsidR="00E611FF" w:rsidRDefault="00194FC7" w:rsidP="00194FC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25625D">
        <w:rPr>
          <w:rStyle w:val="normaltextrun"/>
          <w:u w:val="single"/>
          <w:lang w:val="en-US"/>
        </w:rPr>
        <w:t>Influence is the effect that a person or thing has on another.</w:t>
      </w:r>
      <w:r>
        <w:rPr>
          <w:rStyle w:val="normaltextrun"/>
          <w:lang w:val="en-US"/>
        </w:rPr>
        <w:t xml:space="preserve"> Influence</w:t>
      </w:r>
      <w:r w:rsidR="00E611FF">
        <w:rPr>
          <w:rStyle w:val="normaltextrun"/>
          <w:lang w:val="en-US"/>
        </w:rPr>
        <w:t xml:space="preserve">s affect how we think, feel, </w:t>
      </w:r>
      <w:r>
        <w:rPr>
          <w:rStyle w:val="normaltextrun"/>
          <w:lang w:val="en-US"/>
        </w:rPr>
        <w:t>behave</w:t>
      </w:r>
      <w:r w:rsidR="00E611FF">
        <w:rPr>
          <w:rStyle w:val="normaltextrun"/>
          <w:lang w:val="en-US"/>
        </w:rPr>
        <w:t>, and the decisions we make</w:t>
      </w:r>
      <w:r>
        <w:rPr>
          <w:rStyle w:val="normaltextrun"/>
          <w:lang w:val="en-US"/>
        </w:rPr>
        <w:t xml:space="preserve">. We are influenced in all kinds of ways throughout our lives, even throughout a single day. </w:t>
      </w:r>
      <w:r w:rsidR="00E611FF">
        <w:rPr>
          <w:rStyle w:val="normaltextrun"/>
          <w:lang w:val="en-US"/>
        </w:rPr>
        <w:t xml:space="preserve">When attempting to understand our own options for our future, we commonly draw from a variety of </w:t>
      </w:r>
      <w:r>
        <w:rPr>
          <w:rStyle w:val="normaltextrun"/>
          <w:lang w:val="en-US"/>
        </w:rPr>
        <w:t>influence</w:t>
      </w:r>
      <w:r w:rsidR="00E611FF">
        <w:rPr>
          <w:rStyle w:val="normaltextrun"/>
          <w:lang w:val="en-US"/>
        </w:rPr>
        <w:t xml:space="preserve">s, some powerful, and some subtle. </w:t>
      </w:r>
      <w:r>
        <w:rPr>
          <w:rStyle w:val="normaltextrun"/>
          <w:lang w:val="en-US"/>
        </w:rPr>
        <w:t xml:space="preserve"> </w:t>
      </w:r>
      <w:r w:rsidR="00E611FF">
        <w:rPr>
          <w:rStyle w:val="normaltextrun"/>
          <w:lang w:val="en-US"/>
        </w:rPr>
        <w:t>Influences are both internal (skills, desires, interests, passions, values</w:t>
      </w:r>
      <w:r w:rsidR="00365532">
        <w:rPr>
          <w:rStyle w:val="normaltextrun"/>
          <w:lang w:val="en-US"/>
        </w:rPr>
        <w:t>: personal identity</w:t>
      </w:r>
      <w:r w:rsidR="00E611FF">
        <w:rPr>
          <w:rStyle w:val="normaltextrun"/>
          <w:lang w:val="en-US"/>
        </w:rPr>
        <w:t>) and external (social, economic, environmental, and global).  Influence can be direct (someone telling you to do something) or indirect (wanting to be part of a group and so doing something they are doing).</w:t>
      </w:r>
    </w:p>
    <w:p w:rsidR="00E611FF" w:rsidRDefault="00E611FF" w:rsidP="00194FC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194FC7" w:rsidRPr="00D14B72" w:rsidRDefault="00365532" w:rsidP="00194F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sz w:val="22"/>
          <w:szCs w:val="22"/>
          <w:lang w:val="en-GB"/>
        </w:rPr>
      </w:pPr>
      <w:r>
        <w:rPr>
          <w:rStyle w:val="normaltextrun"/>
          <w:lang w:val="en-US"/>
        </w:rPr>
        <w:t xml:space="preserve">Understand and question your influences.  </w:t>
      </w:r>
      <w:r w:rsidR="00D14B72">
        <w:rPr>
          <w:rStyle w:val="normaltextrun"/>
          <w:lang w:val="en-US"/>
        </w:rPr>
        <w:t xml:space="preserve">Your </w:t>
      </w:r>
      <w:r>
        <w:rPr>
          <w:rStyle w:val="normaltextrun"/>
          <w:lang w:val="en-US"/>
        </w:rPr>
        <w:t xml:space="preserve">decisions </w:t>
      </w:r>
      <w:r w:rsidR="00D14B72">
        <w:rPr>
          <w:rStyle w:val="normaltextrun"/>
          <w:lang w:val="en-US"/>
        </w:rPr>
        <w:t xml:space="preserve">can be </w:t>
      </w:r>
      <w:r w:rsidR="00194FC7">
        <w:rPr>
          <w:rStyle w:val="normaltextrun"/>
          <w:lang w:val="en-US"/>
        </w:rPr>
        <w:t xml:space="preserve">assisted by </w:t>
      </w:r>
      <w:r w:rsidR="00D14B72">
        <w:rPr>
          <w:rStyle w:val="normaltextrun"/>
          <w:lang w:val="en-US"/>
        </w:rPr>
        <w:t>y</w:t>
      </w:r>
      <w:r w:rsidR="00194FC7">
        <w:rPr>
          <w:rStyle w:val="normaltextrun"/>
          <w:lang w:val="en-US"/>
        </w:rPr>
        <w:t>our ability to recognize the influence, and analyze it</w:t>
      </w:r>
      <w:r w:rsidR="00754D31">
        <w:rPr>
          <w:rStyle w:val="normaltextrun"/>
          <w:lang w:val="en-US"/>
        </w:rPr>
        <w:t>.</w:t>
      </w:r>
      <w:r w:rsidR="00194FC7">
        <w:rPr>
          <w:rStyle w:val="normaltextrun"/>
          <w:lang w:val="en-US"/>
        </w:rPr>
        <w:t xml:space="preserve">  Ask yourself: Is this influence </w:t>
      </w:r>
      <w:r w:rsidR="00600A8D">
        <w:rPr>
          <w:rStyle w:val="normaltextrun"/>
          <w:lang w:val="en-US"/>
        </w:rPr>
        <w:t xml:space="preserve">positive?  Do I have enough information/knowledge/understanding to embrace this influence?  Have I allowed space for my own opinions and judgement?  </w:t>
      </w:r>
      <w:r w:rsidR="00194FC7">
        <w:rPr>
          <w:rStyle w:val="normaltextrun"/>
          <w:lang w:val="en-US"/>
        </w:rPr>
        <w:t xml:space="preserve">Have I took the time to think about what it means to allow this influence to guide my decisions?  </w:t>
      </w:r>
      <w:r w:rsidR="00956D34">
        <w:rPr>
          <w:rStyle w:val="normaltextrun"/>
          <w:lang w:val="en-US"/>
        </w:rPr>
        <w:t xml:space="preserve">Do I agree with this influence?  </w:t>
      </w:r>
      <w:r w:rsidR="00754D31">
        <w:rPr>
          <w:rStyle w:val="normaltextrun"/>
          <w:lang w:val="en-US"/>
        </w:rPr>
        <w:t>While embracing any particular influence, a</w:t>
      </w:r>
      <w:r w:rsidR="00194FC7">
        <w:rPr>
          <w:rStyle w:val="normaltextrun"/>
          <w:lang w:val="en-US"/>
        </w:rPr>
        <w:t xml:space="preserve">m I remaining open-minded to other </w:t>
      </w:r>
      <w:r w:rsidR="00956D34">
        <w:rPr>
          <w:rStyle w:val="normaltextrun"/>
          <w:lang w:val="en-US"/>
        </w:rPr>
        <w:t xml:space="preserve">possible </w:t>
      </w:r>
      <w:r w:rsidR="00194FC7">
        <w:rPr>
          <w:rStyle w:val="normaltextrun"/>
          <w:lang w:val="en-US"/>
        </w:rPr>
        <w:t>influences</w:t>
      </w:r>
      <w:r w:rsidR="00754D31">
        <w:rPr>
          <w:rStyle w:val="normaltextrun"/>
          <w:lang w:val="en-US"/>
        </w:rPr>
        <w:t xml:space="preserve"> and options</w:t>
      </w:r>
      <w:r w:rsidR="00194FC7">
        <w:rPr>
          <w:rStyle w:val="normaltextrun"/>
          <w:lang w:val="en-US"/>
        </w:rPr>
        <w:t>?</w:t>
      </w:r>
      <w:r w:rsidR="00D40F08">
        <w:rPr>
          <w:rStyle w:val="normaltextrun"/>
          <w:lang w:val="en-US"/>
        </w:rPr>
        <w:t xml:space="preserve">  </w:t>
      </w:r>
      <w:r w:rsidR="00D40F08" w:rsidRPr="00D14B72">
        <w:rPr>
          <w:rStyle w:val="normaltextrun"/>
          <w:b/>
          <w:lang w:val="en-US"/>
        </w:rPr>
        <w:t>Because influence</w:t>
      </w:r>
      <w:r w:rsidR="00D14B72">
        <w:rPr>
          <w:rStyle w:val="normaltextrun"/>
          <w:b/>
          <w:lang w:val="en-US"/>
        </w:rPr>
        <w:t xml:space="preserve">s affect how we think, feel, behave and the decisions we make, </w:t>
      </w:r>
      <w:r w:rsidR="00D40F08" w:rsidRPr="00D14B72">
        <w:rPr>
          <w:rStyle w:val="normaltextrun"/>
          <w:b/>
          <w:lang w:val="en-US"/>
        </w:rPr>
        <w:t>it is important to know how we will filter through </w:t>
      </w:r>
      <w:r w:rsidR="00D40F08" w:rsidRPr="00D14B72">
        <w:rPr>
          <w:rStyle w:val="advancedproofingissue"/>
          <w:b/>
          <w:lang w:val="en-US"/>
        </w:rPr>
        <w:t>all of</w:t>
      </w:r>
      <w:r w:rsidR="00D40F08" w:rsidRPr="00D14B72">
        <w:rPr>
          <w:rStyle w:val="normaltextrun"/>
          <w:b/>
          <w:lang w:val="en-US"/>
        </w:rPr>
        <w:t> the different messages to make decisions</w:t>
      </w:r>
      <w:r w:rsidR="00D40F08" w:rsidRPr="00D14B72">
        <w:rPr>
          <w:rStyle w:val="eop"/>
          <w:b/>
          <w:lang w:val="en-GB"/>
        </w:rPr>
        <w:t xml:space="preserve"> that make sense to us.</w:t>
      </w:r>
    </w:p>
    <w:p w:rsidR="00194FC7" w:rsidRDefault="00194FC7" w:rsidP="00194FC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194FC7" w:rsidRDefault="00194FC7" w:rsidP="00194FC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Think about who or what </w:t>
      </w:r>
      <w:r w:rsidR="00C41966">
        <w:rPr>
          <w:rStyle w:val="normaltextrun"/>
          <w:lang w:val="en-US"/>
        </w:rPr>
        <w:t xml:space="preserve">external factors </w:t>
      </w:r>
      <w:r>
        <w:rPr>
          <w:rStyle w:val="normaltextrun"/>
          <w:lang w:val="en-US"/>
        </w:rPr>
        <w:t>ha</w:t>
      </w:r>
      <w:r w:rsidR="00C41966">
        <w:rPr>
          <w:rStyle w:val="normaltextrun"/>
          <w:lang w:val="en-US"/>
        </w:rPr>
        <w:t>ve</w:t>
      </w:r>
      <w:r>
        <w:rPr>
          <w:rStyle w:val="normaltextrun"/>
          <w:lang w:val="en-US"/>
        </w:rPr>
        <w:t xml:space="preserve"> influenced you</w:t>
      </w:r>
      <w:r w:rsidR="00D14B72">
        <w:rPr>
          <w:rStyle w:val="normaltextrun"/>
          <w:lang w:val="en-US"/>
        </w:rPr>
        <w:t>r career-life options</w:t>
      </w:r>
      <w:r>
        <w:rPr>
          <w:rStyle w:val="normaltextrun"/>
          <w:lang w:val="en-US"/>
        </w:rPr>
        <w:t xml:space="preserve"> </w:t>
      </w:r>
      <w:r w:rsidR="00C41966">
        <w:rPr>
          <w:rStyle w:val="normaltextrun"/>
          <w:lang w:val="en-US"/>
        </w:rPr>
        <w:t xml:space="preserve">so far, </w:t>
      </w:r>
      <w:r w:rsidR="00D14B72">
        <w:rPr>
          <w:rStyle w:val="normaltextrun"/>
          <w:lang w:val="en-US"/>
        </w:rPr>
        <w:t xml:space="preserve">as well as the </w:t>
      </w:r>
      <w:r w:rsidR="00C41966">
        <w:rPr>
          <w:rStyle w:val="normaltextrun"/>
          <w:lang w:val="en-US"/>
        </w:rPr>
        <w:t xml:space="preserve">options </w:t>
      </w:r>
      <w:r>
        <w:rPr>
          <w:rStyle w:val="normaltextrun"/>
          <w:lang w:val="en-US"/>
        </w:rPr>
        <w:t xml:space="preserve">that you </w:t>
      </w:r>
      <w:r w:rsidR="00C41966">
        <w:rPr>
          <w:rStyle w:val="normaltextrun"/>
          <w:lang w:val="en-US"/>
        </w:rPr>
        <w:t xml:space="preserve">may </w:t>
      </w:r>
      <w:r>
        <w:rPr>
          <w:rStyle w:val="normaltextrun"/>
          <w:lang w:val="en-US"/>
        </w:rPr>
        <w:t>have considered in the past.</w:t>
      </w:r>
    </w:p>
    <w:p w:rsidR="00194FC7" w:rsidRPr="0025625D" w:rsidRDefault="0025625D" w:rsidP="00194FC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u w:val="single"/>
          <w:lang w:val="en-US"/>
        </w:rPr>
      </w:pPr>
      <w:r>
        <w:rPr>
          <w:rStyle w:val="normaltextrun"/>
          <w:lang w:val="en-US"/>
        </w:rPr>
        <w:br/>
      </w:r>
      <w:r w:rsidR="00194FC7" w:rsidRPr="0025625D">
        <w:rPr>
          <w:rStyle w:val="normaltextrun"/>
          <w:b/>
          <w:u w:val="single"/>
          <w:lang w:val="en-US"/>
        </w:rPr>
        <w:t xml:space="preserve">Some </w:t>
      </w:r>
      <w:r w:rsidR="00754D31" w:rsidRPr="0025625D">
        <w:rPr>
          <w:rStyle w:val="normaltextrun"/>
          <w:b/>
          <w:u w:val="single"/>
          <w:lang w:val="en-US"/>
        </w:rPr>
        <w:t xml:space="preserve">examples </w:t>
      </w:r>
      <w:r>
        <w:rPr>
          <w:rStyle w:val="normaltextrun"/>
          <w:b/>
          <w:u w:val="single"/>
          <w:lang w:val="en-US"/>
        </w:rPr>
        <w:t xml:space="preserve">of external influence factors </w:t>
      </w:r>
      <w:r w:rsidR="00754D31" w:rsidRPr="0025625D">
        <w:rPr>
          <w:rStyle w:val="normaltextrun"/>
          <w:b/>
          <w:u w:val="single"/>
          <w:lang w:val="en-US"/>
        </w:rPr>
        <w:t xml:space="preserve">to consider </w:t>
      </w:r>
      <w:r w:rsidR="0067166D" w:rsidRPr="0025625D">
        <w:rPr>
          <w:rStyle w:val="normaltextrun"/>
          <w:b/>
          <w:u w:val="single"/>
          <w:lang w:val="en-US"/>
        </w:rPr>
        <w:t>are</w:t>
      </w:r>
      <w:r w:rsidR="00194FC7" w:rsidRPr="0025625D">
        <w:rPr>
          <w:rStyle w:val="normaltextrun"/>
          <w:b/>
          <w:u w:val="single"/>
          <w:lang w:val="en-US"/>
        </w:rPr>
        <w:t>:</w:t>
      </w:r>
    </w:p>
    <w:p w:rsidR="006A38DA" w:rsidRPr="006A38DA" w:rsidRDefault="006A38DA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Experience</w:t>
      </w:r>
      <w:r w:rsidRPr="006A38DA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​</w:t>
      </w:r>
      <w:r w:rsidR="00D14B7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(The activities we have done or taken part in)</w:t>
      </w:r>
    </w:p>
    <w:p w:rsidR="006A38DA" w:rsidRPr="006A38DA" w:rsidRDefault="006A38DA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Exposure</w:t>
      </w:r>
      <w:r w:rsidRPr="006A38DA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​</w:t>
      </w:r>
      <w:r w:rsidR="00D14B7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(What we’ve heard of, seen or been taught)</w:t>
      </w:r>
    </w:p>
    <w:p w:rsidR="006A38DA" w:rsidRPr="006A38DA" w:rsidRDefault="006A38DA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Environment</w:t>
      </w:r>
      <w:r w:rsidRPr="006A38DA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​</w:t>
      </w:r>
      <w:r w:rsidR="00D14B7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(What’s available in our local or global community)</w:t>
      </w:r>
    </w:p>
    <w:p w:rsidR="006A38DA" w:rsidRPr="006A38DA" w:rsidRDefault="006A38DA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Heavily advertised or </w:t>
      </w:r>
      <w:r w:rsidR="00754D31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‘marketed’ careers </w:t>
      </w: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(in BC for example)</w:t>
      </w:r>
      <w:proofErr w:type="gramStart"/>
      <w:r w:rsidRPr="006A38DA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​</w:t>
      </w:r>
      <w:r w:rsidR="00D14B7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(</w:t>
      </w:r>
      <w:proofErr w:type="gramEnd"/>
      <w:r w:rsidR="00D14B7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What is being </w:t>
      </w:r>
      <w:r w:rsidR="0025625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encouraged?</w:t>
      </w:r>
      <w:r w:rsidR="00D14B7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)</w:t>
      </w:r>
    </w:p>
    <w:p w:rsidR="006A38DA" w:rsidRPr="006A38DA" w:rsidRDefault="00754D31" w:rsidP="0025625D">
      <w:pPr>
        <w:numPr>
          <w:ilvl w:val="0"/>
          <w:numId w:val="11"/>
        </w:numPr>
        <w:spacing w:after="0"/>
        <w:ind w:left="216" w:right="-900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Social</w:t>
      </w:r>
      <w:r w:rsidR="006A38DA"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 judgement</w:t>
      </w:r>
      <w:r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 </w:t>
      </w:r>
      <w:r w:rsidR="006A38DA"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 (good or bad)</w:t>
      </w:r>
      <w:r w:rsidR="006A38DA" w:rsidRPr="006A38DA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​</w:t>
      </w:r>
      <w:r w:rsidR="00D14B7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(society’s view of something as a good career, or bad career</w:t>
      </w:r>
      <w:r w:rsidR="0025625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for various reasons</w:t>
      </w:r>
      <w:r w:rsidR="00D14B7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)</w:t>
      </w:r>
    </w:p>
    <w:p w:rsidR="00D14B72" w:rsidRPr="00D14B72" w:rsidRDefault="009A4DC2" w:rsidP="00F36CF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Peers</w:t>
      </w:r>
      <w:r w:rsidR="006A38DA" w:rsidRPr="00D14B72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(their opinions as well as </w:t>
      </w:r>
      <w:r w:rsidR="0025625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becoming interested in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what THEY are interested in)</w:t>
      </w:r>
    </w:p>
    <w:p w:rsidR="006A38DA" w:rsidRPr="00D14B72" w:rsidRDefault="009A4DC2" w:rsidP="0025625D">
      <w:pPr>
        <w:numPr>
          <w:ilvl w:val="0"/>
          <w:numId w:val="11"/>
        </w:numPr>
        <w:spacing w:after="0"/>
        <w:ind w:left="216" w:right="-900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Parents, coaches, siblings</w:t>
      </w:r>
      <w:r w:rsidR="006A38DA" w:rsidRPr="00D14B7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​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(What they have done, what they want for you, their opinions</w:t>
      </w:r>
      <w:r w:rsidR="0025625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, hopes &amp; expectations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)</w:t>
      </w:r>
    </w:p>
    <w:p w:rsidR="006A38DA" w:rsidRPr="006A38DA" w:rsidRDefault="006A38DA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Family </w:t>
      </w:r>
      <w:r w:rsidR="00754D31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j</w:t>
      </w: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udgement</w:t>
      </w:r>
      <w:r w:rsidRPr="006A38DA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​</w:t>
      </w:r>
      <w:r w:rsidR="009A4DC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(what they think is ‘good’ or ‘bad’ for you)</w:t>
      </w:r>
    </w:p>
    <w:p w:rsidR="006A38DA" w:rsidRPr="006A38DA" w:rsidRDefault="006A38DA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Perceived possibility</w:t>
      </w:r>
      <w:r w:rsidR="009A4DC2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 </w:t>
      </w:r>
      <w:r w:rsidR="009A4DC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(whether you see a career as possible or not possible for you to achieve)</w:t>
      </w:r>
    </w:p>
    <w:p w:rsidR="006A38DA" w:rsidRPr="00A4142A" w:rsidRDefault="006A38DA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Schoo</w:t>
      </w:r>
      <w:r w:rsidR="00C41966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l, classes taken, </w:t>
      </w:r>
      <w:r w:rsidR="009A4DC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(your enjoyment – or lack of - in one or more school classes)</w:t>
      </w:r>
      <w:r w:rsidR="00C41966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 </w:t>
      </w:r>
    </w:p>
    <w:p w:rsidR="00A4142A" w:rsidRPr="00313E8A" w:rsidRDefault="00A4142A" w:rsidP="00A4142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proofErr w:type="spellStart"/>
      <w:r w:rsidRPr="00313E8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Labour</w:t>
      </w:r>
      <w:proofErr w:type="spellEnd"/>
      <w:r w:rsidRPr="00313E8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 Market Trend</w:t>
      </w:r>
      <w:r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s / Projected Demand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(info/predications of job openings/opportunities)</w:t>
      </w:r>
    </w:p>
    <w:p w:rsidR="006A38DA" w:rsidRPr="00754D31" w:rsidRDefault="00754D31" w:rsidP="00F126F4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 w:rsidRPr="00754D31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Cultural: </w:t>
      </w:r>
      <w:r w:rsidR="009A4DC2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(the stereotypes placed on gender, race, sexual orientation, religion, socio-economic status) </w:t>
      </w:r>
    </w:p>
    <w:p w:rsidR="006A38DA" w:rsidRPr="006A38DA" w:rsidRDefault="006A38DA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Suggestions made by others</w:t>
      </w:r>
      <w:proofErr w:type="gramStart"/>
      <w:r w:rsidRPr="006A38DA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​</w:t>
      </w:r>
      <w:r w:rsidR="005951B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(</w:t>
      </w:r>
      <w:proofErr w:type="gramEnd"/>
      <w:r w:rsidR="005951B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has anyone ever said “you should be a…..?)</w:t>
      </w:r>
    </w:p>
    <w:p w:rsidR="006A38DA" w:rsidRPr="006A38DA" w:rsidRDefault="005951BD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TV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(how you see a career portrayed on TV or in Film)</w:t>
      </w:r>
    </w:p>
    <w:p w:rsidR="006A38DA" w:rsidRPr="006A38DA" w:rsidRDefault="006A38DA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What you</w:t>
      </w:r>
      <w:r w:rsidR="00C41966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 may have been told </w:t>
      </w:r>
      <w:r w:rsidRPr="006A38DA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you're good at or bad at</w:t>
      </w:r>
      <w:r w:rsidRPr="006A38DA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​</w:t>
      </w:r>
      <w:r w:rsidR="005951B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 </w:t>
      </w:r>
    </w:p>
    <w:p w:rsidR="006A38DA" w:rsidRPr="006A38DA" w:rsidRDefault="00C41966" w:rsidP="006A38DA">
      <w:pPr>
        <w:numPr>
          <w:ilvl w:val="0"/>
          <w:numId w:val="11"/>
        </w:numPr>
        <w:spacing w:after="0"/>
        <w:ind w:left="216" w:firstLine="0"/>
        <w:textAlignment w:val="baseline"/>
        <w:rPr>
          <w:rFonts w:ascii="Arial" w:eastAsia="Times New Roman" w:hAnsi="Arial" w:cs="Arial"/>
          <w:sz w:val="16"/>
          <w:szCs w:val="16"/>
          <w:lang w:val="en-US" w:eastAsia="en-CA"/>
        </w:rPr>
      </w:pPr>
      <w:r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Your network</w:t>
      </w:r>
      <w:r w:rsidR="005951BD"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 xml:space="preserve">  </w:t>
      </w:r>
      <w:r w:rsidR="005951B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(the connections you have made, the people </w:t>
      </w:r>
      <w:r w:rsidR="00600A8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you’ve met, or the ones </w:t>
      </w:r>
      <w:r w:rsidR="005951B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who surround you)</w:t>
      </w:r>
    </w:p>
    <w:p w:rsidR="006A38DA" w:rsidRPr="0067166D" w:rsidRDefault="006A38DA" w:rsidP="0067166D">
      <w:pPr>
        <w:numPr>
          <w:ilvl w:val="0"/>
          <w:numId w:val="11"/>
        </w:numPr>
        <w:spacing w:after="0"/>
        <w:ind w:left="216" w:firstLine="0"/>
        <w:textAlignment w:val="baseline"/>
        <w:rPr>
          <w:rStyle w:val="normaltextrun"/>
          <w:rFonts w:ascii="Arial" w:eastAsia="Times New Roman" w:hAnsi="Arial" w:cs="Arial"/>
          <w:sz w:val="16"/>
          <w:szCs w:val="16"/>
          <w:lang w:val="en-US" w:eastAsia="en-CA"/>
        </w:rPr>
      </w:pPr>
      <w:r>
        <w:rPr>
          <w:rFonts w:ascii="Rockwell" w:eastAsia="Times New Roman" w:hAnsi="Rockwell" w:cs="Arial"/>
          <w:color w:val="000000"/>
          <w:sz w:val="20"/>
          <w:szCs w:val="20"/>
          <w:lang w:val="en-US" w:eastAsia="en-CA"/>
        </w:rPr>
        <w:t>Media</w:t>
      </w:r>
      <w:r w:rsidRPr="006A38DA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​</w:t>
      </w:r>
      <w:r w:rsidR="005951BD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 xml:space="preserve"> (The way that media portrays careers – ex/ a commercial about a disgruntled Bank employee)</w:t>
      </w:r>
      <w:r w:rsidRPr="0067166D">
        <w:rPr>
          <w:rFonts w:ascii="Times New Roman" w:eastAsia="Times New Roman" w:hAnsi="Times New Roman" w:cs="Times New Roman"/>
          <w:b/>
          <w:sz w:val="20"/>
          <w:szCs w:val="20"/>
          <w:lang w:val="en-US" w:eastAsia="en-CA"/>
        </w:rPr>
        <w:br/>
      </w:r>
    </w:p>
    <w:p w:rsidR="00D40F08" w:rsidRDefault="00194FC7" w:rsidP="00194FC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Everyone is influenced one way or another.</w:t>
      </w:r>
    </w:p>
    <w:p w:rsidR="00194FC7" w:rsidRDefault="00194FC7" w:rsidP="00194FC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eop"/>
          <w:lang w:val="en-GB"/>
        </w:rPr>
        <w:t> </w:t>
      </w:r>
    </w:p>
    <w:p w:rsidR="00194FC7" w:rsidRDefault="00194FC7" w:rsidP="00194FC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b/>
          <w:bCs/>
          <w:lang w:val="en-US"/>
        </w:rPr>
        <w:t>What you need to be able to do</w:t>
      </w:r>
      <w:r w:rsidR="00754D31">
        <w:rPr>
          <w:rStyle w:val="normaltextrun"/>
          <w:b/>
          <w:bCs/>
          <w:lang w:val="en-US"/>
        </w:rPr>
        <w:t xml:space="preserve"> to </w:t>
      </w:r>
      <w:r w:rsidR="0025625D">
        <w:rPr>
          <w:rStyle w:val="normaltextrun"/>
          <w:b/>
          <w:bCs/>
          <w:lang w:val="en-US"/>
        </w:rPr>
        <w:t xml:space="preserve">take control of </w:t>
      </w:r>
      <w:r w:rsidR="00754D31">
        <w:rPr>
          <w:rStyle w:val="normaltextrun"/>
          <w:b/>
          <w:bCs/>
          <w:lang w:val="en-US"/>
        </w:rPr>
        <w:t>your influences</w:t>
      </w:r>
      <w:r>
        <w:rPr>
          <w:rStyle w:val="normaltextrun"/>
          <w:b/>
          <w:bCs/>
          <w:lang w:val="en-US"/>
        </w:rPr>
        <w:t>:</w:t>
      </w:r>
      <w:r>
        <w:rPr>
          <w:rStyle w:val="eop"/>
          <w:lang w:val="en-GB"/>
        </w:rPr>
        <w:t> </w:t>
      </w:r>
    </w:p>
    <w:p w:rsidR="00194FC7" w:rsidRPr="0025625D" w:rsidRDefault="005509DF" w:rsidP="00194F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iCs/>
          <w:sz w:val="22"/>
          <w:szCs w:val="22"/>
          <w:lang w:val="en-US"/>
        </w:rPr>
      </w:pPr>
      <w:r>
        <w:rPr>
          <w:rStyle w:val="normaltextrun"/>
          <w:lang w:val="en-US"/>
        </w:rPr>
        <w:sym w:font="Symbol" w:char="F0B7"/>
      </w:r>
      <w:r>
        <w:rPr>
          <w:rStyle w:val="normaltextrun"/>
          <w:lang w:val="en-US"/>
        </w:rPr>
        <w:t xml:space="preserve"> I</w:t>
      </w:r>
      <w:r w:rsidR="00194FC7">
        <w:rPr>
          <w:rStyle w:val="normaltextrun"/>
          <w:lang w:val="en-US"/>
        </w:rPr>
        <w:t xml:space="preserve">ncrease awareness of peers, family and </w:t>
      </w:r>
      <w:r w:rsidR="0067166D">
        <w:rPr>
          <w:rStyle w:val="normaltextrun"/>
          <w:lang w:val="en-US"/>
        </w:rPr>
        <w:t>environment</w:t>
      </w:r>
      <w:r w:rsidR="00194FC7">
        <w:rPr>
          <w:rStyle w:val="normaltextrun"/>
          <w:lang w:val="en-US"/>
        </w:rPr>
        <w:t xml:space="preserve"> as influences on personal decision making. </w:t>
      </w:r>
      <w:r w:rsidR="00194FC7">
        <w:rPr>
          <w:rStyle w:val="normaltextrun"/>
          <w:lang w:val="en-US"/>
        </w:rPr>
        <w:sym w:font="Symbol" w:char="F0B7"/>
      </w:r>
      <w:r w:rsidR="00194FC7">
        <w:rPr>
          <w:rStyle w:val="normaltextrun"/>
          <w:lang w:val="en-US"/>
        </w:rPr>
        <w:t xml:space="preserve"> Identify personal goals </w:t>
      </w:r>
      <w:r w:rsidR="00194FC7">
        <w:rPr>
          <w:rStyle w:val="normaltextrun"/>
          <w:lang w:val="en-US"/>
        </w:rPr>
        <w:sym w:font="Symbol" w:char="F0B7"/>
      </w:r>
      <w:r w:rsidR="00194FC7">
        <w:rPr>
          <w:rStyle w:val="normaltextrun"/>
          <w:lang w:val="en-US"/>
        </w:rPr>
        <w:t xml:space="preserve"> Identify personal values </w:t>
      </w:r>
      <w:r w:rsidR="006A38DA">
        <w:rPr>
          <w:rStyle w:val="normaltextrun"/>
          <w:lang w:val="en-US"/>
        </w:rPr>
        <w:t>and how your Career-life options fit</w:t>
      </w:r>
      <w:r w:rsidR="00194FC7">
        <w:rPr>
          <w:rStyle w:val="normaltextrun"/>
          <w:lang w:val="en-US"/>
        </w:rPr>
        <w:t xml:space="preserve">. </w:t>
      </w:r>
      <w:r w:rsidR="00194FC7">
        <w:rPr>
          <w:rStyle w:val="normaltextrun"/>
          <w:lang w:val="en-US"/>
        </w:rPr>
        <w:sym w:font="Symbol" w:char="F0B7"/>
      </w:r>
      <w:r w:rsidR="00194FC7">
        <w:rPr>
          <w:rStyle w:val="normaltextrun"/>
          <w:lang w:val="en-US"/>
        </w:rPr>
        <w:t xml:space="preserve"> Identify positive friendships, role models and personal support systems</w:t>
      </w:r>
      <w:r w:rsidR="00754D31">
        <w:rPr>
          <w:rStyle w:val="scxw42563363"/>
          <w:sz w:val="22"/>
          <w:szCs w:val="22"/>
          <w:lang w:val="en-GB"/>
        </w:rPr>
        <w:t>.</w:t>
      </w:r>
      <w:r w:rsidR="00194FC7">
        <w:rPr>
          <w:sz w:val="22"/>
          <w:szCs w:val="22"/>
          <w:lang w:val="en-GB"/>
        </w:rPr>
        <w:br/>
      </w:r>
    </w:p>
    <w:p w:rsidR="00754D31" w:rsidRPr="00754D31" w:rsidRDefault="00194FC7" w:rsidP="00377FE7">
      <w:pPr>
        <w:pStyle w:val="paragraph"/>
        <w:spacing w:before="0" w:beforeAutospacing="0" w:after="0" w:afterAutospacing="0"/>
        <w:ind w:right="-705"/>
        <w:textAlignment w:val="baseline"/>
        <w:rPr>
          <w:rStyle w:val="normaltextrun"/>
          <w:color w:val="0563C1"/>
          <w:sz w:val="16"/>
          <w:u w:val="single"/>
          <w:lang w:val="en-US"/>
        </w:rPr>
      </w:pPr>
      <w:r>
        <w:rPr>
          <w:rStyle w:val="normaltextrun"/>
          <w:sz w:val="16"/>
          <w:lang w:val="en-US"/>
        </w:rPr>
        <w:t>Adapted from s</w:t>
      </w:r>
      <w:r w:rsidRPr="00194FC7">
        <w:rPr>
          <w:rStyle w:val="normaltextrun"/>
          <w:sz w:val="16"/>
          <w:lang w:val="en-US"/>
        </w:rPr>
        <w:t>ource: </w:t>
      </w:r>
      <w:hyperlink r:id="rId5" w:tgtFrame="_blank" w:history="1">
        <w:r w:rsidRPr="00194FC7">
          <w:rPr>
            <w:rStyle w:val="normaltextrun"/>
            <w:color w:val="0563C1"/>
            <w:sz w:val="16"/>
            <w:u w:val="single"/>
            <w:lang w:val="en-US"/>
          </w:rPr>
          <w:t>https://www.albertahealthservices.ca/assets/healthinfo/AddictionsSubstanceAbuse/if-tch-grade7-understanding-influences.pdf</w:t>
        </w:r>
      </w:hyperlink>
      <w:r w:rsidR="00754D31">
        <w:rPr>
          <w:rStyle w:val="normaltextrun"/>
          <w:color w:val="0563C1"/>
          <w:sz w:val="16"/>
          <w:u w:val="single"/>
          <w:lang w:val="en-US"/>
        </w:rPr>
        <w:t xml:space="preserve">   </w:t>
      </w:r>
    </w:p>
    <w:p w:rsidR="00194FC7" w:rsidRPr="00754D31" w:rsidRDefault="00754D31" w:rsidP="00194FC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16"/>
          <w:szCs w:val="22"/>
        </w:rPr>
      </w:pPr>
      <w:r w:rsidRPr="00754D31">
        <w:rPr>
          <w:rFonts w:ascii="Calibri" w:hAnsi="Calibri"/>
          <w:sz w:val="16"/>
          <w:szCs w:val="22"/>
        </w:rPr>
        <w:t xml:space="preserve">Reference: </w:t>
      </w:r>
      <w:hyperlink r:id="rId6" w:history="1">
        <w:r w:rsidRPr="00754D31">
          <w:rPr>
            <w:rStyle w:val="Hyperlink"/>
            <w:rFonts w:ascii="Calibri" w:hAnsi="Calibri"/>
            <w:sz w:val="16"/>
            <w:szCs w:val="22"/>
          </w:rPr>
          <w:t>https://youtu.be/4e6KSaCxcHs</w:t>
        </w:r>
      </w:hyperlink>
    </w:p>
    <w:p w:rsidR="00754D31" w:rsidRDefault="00754D31" w:rsidP="00194FC7">
      <w:pPr>
        <w:pStyle w:val="paragraph"/>
        <w:spacing w:before="0" w:beforeAutospacing="0" w:after="0" w:afterAutospacing="0"/>
        <w:ind w:left="-285" w:right="-705"/>
        <w:textAlignment w:val="baseline"/>
        <w:rPr>
          <w:rStyle w:val="normaltextrun"/>
          <w:rFonts w:ascii="Calibri" w:hAnsi="Calibri"/>
          <w:b/>
          <w:bCs/>
          <w:lang w:val="en-US"/>
        </w:rPr>
      </w:pPr>
      <w:r>
        <w:rPr>
          <w:rStyle w:val="normaltextrun"/>
          <w:rFonts w:ascii="Calibri" w:hAnsi="Calibri"/>
          <w:b/>
          <w:bCs/>
          <w:lang w:val="en-US"/>
        </w:rPr>
        <w:br/>
      </w:r>
    </w:p>
    <w:p w:rsidR="00754D31" w:rsidRDefault="00754D31">
      <w:pPr>
        <w:rPr>
          <w:rStyle w:val="normaltextrun"/>
          <w:rFonts w:ascii="Calibri" w:eastAsia="Times New Roman" w:hAnsi="Calibri" w:cs="Times New Roman"/>
          <w:b/>
          <w:bCs/>
          <w:sz w:val="24"/>
          <w:szCs w:val="24"/>
          <w:lang w:val="en-US" w:eastAsia="en-CA"/>
        </w:rPr>
      </w:pPr>
      <w:r>
        <w:rPr>
          <w:rStyle w:val="normaltextrun"/>
          <w:rFonts w:ascii="Calibri" w:hAnsi="Calibri"/>
          <w:b/>
          <w:bCs/>
          <w:lang w:val="en-US"/>
        </w:rPr>
        <w:br w:type="page"/>
      </w:r>
    </w:p>
    <w:p w:rsidR="00D40F08" w:rsidRDefault="00194FC7" w:rsidP="00194FC7">
      <w:pPr>
        <w:pStyle w:val="paragraph"/>
        <w:spacing w:before="0" w:beforeAutospacing="0" w:after="0" w:afterAutospacing="0"/>
        <w:ind w:left="-285" w:right="-705"/>
        <w:textAlignment w:val="baseline"/>
        <w:rPr>
          <w:rStyle w:val="normaltextrun"/>
          <w:rFonts w:ascii="Segoe UI" w:hAnsi="Segoe UI" w:cs="Segoe UI"/>
          <w:b/>
          <w:bCs/>
          <w:lang w:val="en-US"/>
        </w:rPr>
      </w:pPr>
      <w:r>
        <w:rPr>
          <w:rStyle w:val="normaltextrun"/>
          <w:rFonts w:ascii="Calibri" w:hAnsi="Calibri"/>
          <w:b/>
          <w:bCs/>
          <w:lang w:val="en-US"/>
        </w:rPr>
        <w:lastRenderedPageBreak/>
        <w:t>ASSIGNMENT THREE INSTRUCTIONS:</w:t>
      </w:r>
      <w:r w:rsidR="00D40F08">
        <w:rPr>
          <w:rStyle w:val="normaltextrun"/>
          <w:rFonts w:ascii="Segoe UI" w:hAnsi="Segoe UI" w:cs="Segoe UI"/>
          <w:b/>
          <w:bCs/>
          <w:lang w:val="en-US"/>
        </w:rPr>
        <w:t>   Examining My Influences</w:t>
      </w:r>
    </w:p>
    <w:p w:rsidR="00FC7203" w:rsidRDefault="00194FC7" w:rsidP="00FC7203">
      <w:pPr>
        <w:pStyle w:val="paragraph"/>
        <w:spacing w:before="0" w:beforeAutospacing="0" w:after="0" w:afterAutospacing="0"/>
        <w:ind w:left="-285" w:right="-705"/>
        <w:jc w:val="right"/>
        <w:textAlignment w:val="baseline"/>
        <w:rPr>
          <w:rStyle w:val="normaltextrun"/>
          <w:rFonts w:ascii="Calibri" w:hAnsi="Calibri"/>
          <w:b/>
          <w:bCs/>
          <w:sz w:val="28"/>
          <w:szCs w:val="28"/>
          <w:lang w:val="en-US"/>
        </w:rPr>
      </w:pPr>
      <w:r>
        <w:rPr>
          <w:rStyle w:val="normaltextrun"/>
          <w:rFonts w:ascii="Calibri" w:hAnsi="Calibri"/>
          <w:b/>
          <w:bCs/>
          <w:sz w:val="28"/>
          <w:szCs w:val="28"/>
          <w:lang w:val="en-US"/>
        </w:rPr>
        <w:t>Due Date: Thurs. December 20, 2018</w:t>
      </w:r>
    </w:p>
    <w:p w:rsidR="00194FC7" w:rsidRPr="00FC7203" w:rsidRDefault="00FC7203" w:rsidP="00600A8D">
      <w:pPr>
        <w:pStyle w:val="paragraph"/>
        <w:spacing w:before="0" w:beforeAutospacing="0" w:after="0" w:afterAutospacing="0"/>
        <w:ind w:right="-705"/>
        <w:textAlignment w:val="baseline"/>
        <w:rPr>
          <w:rFonts w:ascii="Calibri" w:hAnsi="Calibri"/>
          <w:b/>
          <w:sz w:val="22"/>
          <w:szCs w:val="22"/>
          <w:u w:val="single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S</w:t>
      </w:r>
      <w:r w:rsidR="006A38DA">
        <w:rPr>
          <w:rStyle w:val="normaltextrun"/>
          <w:rFonts w:ascii="Calibri" w:hAnsi="Calibri"/>
          <w:sz w:val="22"/>
          <w:szCs w:val="22"/>
          <w:lang w:val="en-US"/>
        </w:rPr>
        <w:t xml:space="preserve">elect two Careers or Career areas that </w:t>
      </w:r>
      <w:r>
        <w:rPr>
          <w:rStyle w:val="normaltextrun"/>
          <w:rFonts w:ascii="Calibri" w:hAnsi="Calibri"/>
          <w:sz w:val="22"/>
          <w:szCs w:val="22"/>
          <w:lang w:val="en-US"/>
        </w:rPr>
        <w:t xml:space="preserve">are interesting to you, </w:t>
      </w:r>
      <w:r w:rsidR="00D40F08">
        <w:rPr>
          <w:rStyle w:val="normaltextrun"/>
          <w:rFonts w:ascii="Calibri" w:hAnsi="Calibri"/>
          <w:sz w:val="22"/>
          <w:szCs w:val="22"/>
          <w:lang w:val="en-US"/>
        </w:rPr>
        <w:t>and for each of those</w:t>
      </w:r>
      <w:r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r w:rsidR="006A38DA">
        <w:rPr>
          <w:rStyle w:val="normaltextrun"/>
          <w:rFonts w:ascii="Calibri" w:hAnsi="Calibri"/>
          <w:sz w:val="22"/>
          <w:szCs w:val="22"/>
          <w:lang w:val="en-US"/>
        </w:rPr>
        <w:t xml:space="preserve">careers, </w:t>
      </w:r>
      <w:r w:rsidR="00D40F08">
        <w:rPr>
          <w:rStyle w:val="normaltextrun"/>
          <w:rFonts w:ascii="Calibri" w:hAnsi="Calibri"/>
          <w:sz w:val="22"/>
          <w:szCs w:val="22"/>
          <w:lang w:val="en-US"/>
        </w:rPr>
        <w:t>analyze and identify your influences.</w:t>
      </w:r>
      <w:r w:rsidR="00D40F08">
        <w:rPr>
          <w:rStyle w:val="normaltextrun"/>
          <w:rFonts w:ascii="Calibri" w:hAnsi="Calibri"/>
          <w:sz w:val="22"/>
          <w:szCs w:val="22"/>
          <w:lang w:val="en-US"/>
        </w:rPr>
        <w:br/>
      </w:r>
      <w:r w:rsidR="00600A8D">
        <w:rPr>
          <w:rStyle w:val="normaltextrun"/>
          <w:rFonts w:ascii="Calibri" w:hAnsi="Calibri"/>
          <w:b/>
          <w:sz w:val="22"/>
          <w:szCs w:val="22"/>
          <w:lang w:val="en-US"/>
        </w:rPr>
        <w:br/>
      </w:r>
      <w:r w:rsidR="00600A8D" w:rsidRPr="00600A8D">
        <w:rPr>
          <w:rStyle w:val="normaltextrun"/>
          <w:rFonts w:ascii="Calibri" w:hAnsi="Calibri"/>
          <w:b/>
          <w:sz w:val="22"/>
          <w:szCs w:val="22"/>
          <w:lang w:val="en-US"/>
        </w:rPr>
        <w:tab/>
      </w:r>
      <w:r w:rsidR="00D40F08" w:rsidRPr="00FC7203">
        <w:rPr>
          <w:rStyle w:val="normaltextrun"/>
          <w:rFonts w:ascii="Calibri" w:hAnsi="Calibri"/>
          <w:b/>
          <w:sz w:val="22"/>
          <w:szCs w:val="22"/>
          <w:u w:val="single"/>
          <w:lang w:val="en-US"/>
        </w:rPr>
        <w:t>INSTRUCTIONS:</w:t>
      </w:r>
      <w:r w:rsidR="00194FC7" w:rsidRPr="00FC7203">
        <w:rPr>
          <w:rStyle w:val="eop"/>
          <w:rFonts w:ascii="Calibri" w:hAnsi="Calibri"/>
          <w:b/>
          <w:sz w:val="22"/>
          <w:szCs w:val="22"/>
          <w:u w:val="single"/>
        </w:rPr>
        <w:t> </w:t>
      </w:r>
    </w:p>
    <w:p w:rsidR="00194FC7" w:rsidRDefault="00194FC7" w:rsidP="00194FC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In </w:t>
      </w:r>
      <w:hyperlink r:id="rId7" w:tgtFrame="_blank" w:history="1">
        <w:r>
          <w:rPr>
            <w:rStyle w:val="normaltextrun"/>
            <w:rFonts w:ascii="Calibri" w:hAnsi="Calibri"/>
            <w:color w:val="0563C1"/>
            <w:sz w:val="22"/>
            <w:szCs w:val="22"/>
            <w:u w:val="single"/>
            <w:lang w:val="en-US"/>
          </w:rPr>
          <w:t>www.MyBlueprint.com</w:t>
        </w:r>
      </w:hyperlink>
      <w:r>
        <w:rPr>
          <w:rStyle w:val="normaltextrun"/>
          <w:rFonts w:ascii="Calibri" w:hAnsi="Calibri"/>
          <w:sz w:val="22"/>
          <w:szCs w:val="22"/>
          <w:lang w:val="en-US"/>
        </w:rPr>
        <w:t xml:space="preserve">, create a NEW Portfolio called “Your name’s </w:t>
      </w:r>
      <w:r w:rsidR="006A38DA">
        <w:rPr>
          <w:rStyle w:val="normaltextrun"/>
          <w:rFonts w:ascii="Calibri" w:hAnsi="Calibri"/>
          <w:sz w:val="22"/>
          <w:szCs w:val="22"/>
          <w:lang w:val="en-US"/>
        </w:rPr>
        <w:t>Influences</w:t>
      </w:r>
      <w:r>
        <w:rPr>
          <w:rStyle w:val="normaltextrun"/>
          <w:rFonts w:ascii="Calibri" w:hAnsi="Calibri"/>
          <w:sz w:val="22"/>
          <w:szCs w:val="22"/>
          <w:lang w:val="en-US"/>
        </w:rPr>
        <w:t>” </w:t>
      </w:r>
      <w:r>
        <w:rPr>
          <w:rStyle w:val="scxw4256336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 w:rsidR="00DA4FD1">
        <w:rPr>
          <w:rStyle w:val="normaltextrun"/>
          <w:rFonts w:ascii="Calibri" w:hAnsi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/>
          <w:sz w:val="22"/>
          <w:szCs w:val="22"/>
          <w:lang w:val="en-US"/>
        </w:rPr>
        <w:t>Example:  </w:t>
      </w:r>
      <w:r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“</w:t>
      </w:r>
      <w:r w:rsidR="006A38DA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Joe Smith’s Influences</w:t>
      </w:r>
      <w:r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”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A4FD1" w:rsidRDefault="00DA4FD1" w:rsidP="00DA4FD1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/>
          <w:sz w:val="22"/>
          <w:szCs w:val="22"/>
        </w:rPr>
      </w:pPr>
    </w:p>
    <w:p w:rsidR="00600A8D" w:rsidRPr="00600A8D" w:rsidRDefault="0067166D" w:rsidP="0076608C">
      <w:pPr>
        <w:pStyle w:val="paragraph"/>
        <w:numPr>
          <w:ilvl w:val="0"/>
          <w:numId w:val="2"/>
        </w:numPr>
        <w:spacing w:before="0" w:beforeAutospacing="0" w:after="0" w:afterAutospacing="0"/>
        <w:ind w:left="360" w:right="-720" w:firstLine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600A8D">
        <w:rPr>
          <w:rStyle w:val="normaltextrun"/>
          <w:rFonts w:ascii="Calibri" w:hAnsi="Calibri"/>
          <w:sz w:val="22"/>
          <w:szCs w:val="22"/>
          <w:lang w:val="en-US"/>
        </w:rPr>
        <w:t>Think of TWO interesting careers that yo</w:t>
      </w:r>
      <w:r w:rsidR="00FC7203" w:rsidRPr="00600A8D">
        <w:rPr>
          <w:rStyle w:val="normaltextrun"/>
          <w:rFonts w:ascii="Calibri" w:hAnsi="Calibri"/>
          <w:sz w:val="22"/>
          <w:szCs w:val="22"/>
          <w:lang w:val="en-US"/>
        </w:rPr>
        <w:t>u have considered for yourself.</w:t>
      </w:r>
      <w:r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  For the </w:t>
      </w:r>
      <w:r w:rsidR="00FC7203"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most interesting </w:t>
      </w:r>
      <w:r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results, </w:t>
      </w:r>
      <w:r w:rsidRPr="00600A8D">
        <w:rPr>
          <w:rStyle w:val="normaltextrun"/>
          <w:rFonts w:ascii="Calibri" w:hAnsi="Calibri"/>
          <w:sz w:val="22"/>
          <w:szCs w:val="22"/>
          <w:u w:val="single"/>
          <w:lang w:val="en-US"/>
        </w:rPr>
        <w:t>try</w:t>
      </w:r>
      <w:r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 to select careers in two </w:t>
      </w:r>
      <w:r w:rsidRPr="00600A8D">
        <w:rPr>
          <w:rStyle w:val="normaltextrun"/>
          <w:rFonts w:ascii="Calibri" w:hAnsi="Calibri"/>
          <w:b/>
          <w:sz w:val="22"/>
          <w:szCs w:val="22"/>
          <w:lang w:val="en-US"/>
        </w:rPr>
        <w:t xml:space="preserve">different </w:t>
      </w:r>
      <w:r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Career Areas.  </w:t>
      </w:r>
      <w:r w:rsidR="00600A8D"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r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>For example</w:t>
      </w:r>
      <w:r w:rsidR="00600A8D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>:</w:t>
      </w:r>
      <w:r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 TEACHING</w:t>
      </w:r>
      <w:r w:rsidR="00FC7203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 and </w:t>
      </w:r>
      <w:r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ACTING.  </w:t>
      </w:r>
      <w:r w:rsidR="00600A8D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br/>
      </w:r>
      <w:r w:rsidR="00FC7203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br/>
      </w:r>
      <w:r w:rsidR="00600A8D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>For one of the careers</w:t>
      </w:r>
      <w:r w:rsidR="00FC7203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, </w:t>
      </w:r>
      <w:r w:rsidR="00600A8D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>try to ask yoursel</w:t>
      </w:r>
      <w:r w:rsidR="00D40F08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f, </w:t>
      </w:r>
      <w:proofErr w:type="gramStart"/>
      <w:r w:rsidR="00600A8D" w:rsidRPr="00600A8D">
        <w:rPr>
          <w:rStyle w:val="normaltextrun"/>
          <w:rFonts w:ascii="Calibri" w:hAnsi="Calibri"/>
          <w:b/>
          <w:i/>
          <w:sz w:val="22"/>
          <w:szCs w:val="22"/>
          <w:lang w:val="en-US"/>
        </w:rPr>
        <w:t>If</w:t>
      </w:r>
      <w:proofErr w:type="gramEnd"/>
      <w:r w:rsidR="00D40F08" w:rsidRPr="00600A8D">
        <w:rPr>
          <w:rStyle w:val="normaltextrun"/>
          <w:rFonts w:ascii="Calibri" w:hAnsi="Calibri"/>
          <w:b/>
          <w:i/>
          <w:sz w:val="22"/>
          <w:szCs w:val="22"/>
          <w:lang w:val="en-US"/>
        </w:rPr>
        <w:t xml:space="preserve"> I could do ANYTHING </w:t>
      </w:r>
      <w:r w:rsidR="00600A8D" w:rsidRPr="00600A8D">
        <w:rPr>
          <w:rStyle w:val="normaltextrun"/>
          <w:rFonts w:ascii="Calibri" w:hAnsi="Calibri"/>
          <w:b/>
          <w:i/>
          <w:sz w:val="22"/>
          <w:szCs w:val="22"/>
          <w:lang w:val="en-US"/>
        </w:rPr>
        <w:t xml:space="preserve">my heart desired </w:t>
      </w:r>
      <w:r w:rsidR="00D40F08" w:rsidRPr="00600A8D">
        <w:rPr>
          <w:rStyle w:val="normaltextrun"/>
          <w:rFonts w:ascii="Calibri" w:hAnsi="Calibri"/>
          <w:b/>
          <w:i/>
          <w:sz w:val="22"/>
          <w:szCs w:val="22"/>
          <w:lang w:val="en-US"/>
        </w:rPr>
        <w:t xml:space="preserve">without </w:t>
      </w:r>
      <w:r w:rsidR="00600A8D" w:rsidRPr="00600A8D">
        <w:rPr>
          <w:rStyle w:val="normaltextrun"/>
          <w:rFonts w:ascii="Calibri" w:hAnsi="Calibri"/>
          <w:b/>
          <w:i/>
          <w:sz w:val="22"/>
          <w:szCs w:val="22"/>
          <w:lang w:val="en-US"/>
        </w:rPr>
        <w:t>worry</w:t>
      </w:r>
      <w:r w:rsidR="00D40F08" w:rsidRPr="00600A8D">
        <w:rPr>
          <w:rStyle w:val="normaltextrun"/>
          <w:rFonts w:ascii="Calibri" w:hAnsi="Calibri"/>
          <w:b/>
          <w:i/>
          <w:sz w:val="22"/>
          <w:szCs w:val="22"/>
          <w:lang w:val="en-US"/>
        </w:rPr>
        <w:t>, what would I do?</w:t>
      </w:r>
      <w:r w:rsidR="00D40F08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 This </w:t>
      </w:r>
      <w:r w:rsidR="00FC7203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will most likely lead </w:t>
      </w:r>
      <w:r w:rsidR="00600A8D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you </w:t>
      </w:r>
      <w:r w:rsidR="00FC7203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to a possible </w:t>
      </w:r>
      <w:r w:rsidR="00D40F08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>passion area</w:t>
      </w:r>
      <w:r w:rsidR="00600A8D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 for one of the careers</w:t>
      </w:r>
      <w:r w:rsidR="00600A8D">
        <w:rPr>
          <w:rStyle w:val="normaltextrun"/>
          <w:rFonts w:ascii="Calibri" w:hAnsi="Calibri"/>
          <w:i/>
          <w:sz w:val="22"/>
          <w:szCs w:val="22"/>
          <w:lang w:val="en-US"/>
        </w:rPr>
        <w:t>.</w:t>
      </w:r>
    </w:p>
    <w:p w:rsidR="0067166D" w:rsidRPr="00600A8D" w:rsidRDefault="00D40F08" w:rsidP="00060185">
      <w:pPr>
        <w:pStyle w:val="paragraph"/>
        <w:spacing w:before="0" w:beforeAutospacing="0" w:after="0" w:afterAutospacing="0"/>
        <w:ind w:left="720" w:right="-18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600A8D">
        <w:rPr>
          <w:rStyle w:val="normaltextrun"/>
          <w:rFonts w:ascii="Calibri" w:hAnsi="Calibri"/>
          <w:sz w:val="22"/>
          <w:szCs w:val="22"/>
          <w:lang w:val="en-US"/>
        </w:rPr>
        <w:t>*</w:t>
      </w:r>
      <w:r w:rsidR="00FC7203"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Still not sure what </w:t>
      </w:r>
      <w:r w:rsidR="00600A8D">
        <w:rPr>
          <w:rStyle w:val="normaltextrun"/>
          <w:rFonts w:ascii="Calibri" w:hAnsi="Calibri"/>
          <w:sz w:val="22"/>
          <w:szCs w:val="22"/>
          <w:lang w:val="en-US"/>
        </w:rPr>
        <w:t xml:space="preserve">2 </w:t>
      </w:r>
      <w:r w:rsidR="00FC7203" w:rsidRPr="00600A8D">
        <w:rPr>
          <w:rStyle w:val="normaltextrun"/>
          <w:rFonts w:ascii="Calibri" w:hAnsi="Calibri"/>
          <w:sz w:val="22"/>
          <w:szCs w:val="22"/>
          <w:lang w:val="en-US"/>
        </w:rPr>
        <w:t>careers you</w:t>
      </w:r>
      <w:r w:rsidR="0067166D"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r w:rsidR="00FC7203"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are </w:t>
      </w:r>
      <w:r w:rsidR="0067166D"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interested in?  In </w:t>
      </w:r>
      <w:proofErr w:type="spellStart"/>
      <w:r w:rsidR="0067166D" w:rsidRPr="00600A8D">
        <w:rPr>
          <w:rStyle w:val="normaltextrun"/>
          <w:rFonts w:ascii="Calibri" w:hAnsi="Calibri"/>
          <w:sz w:val="22"/>
          <w:szCs w:val="22"/>
          <w:lang w:val="en-US"/>
        </w:rPr>
        <w:t>MyBlueprint</w:t>
      </w:r>
      <w:proofErr w:type="spellEnd"/>
      <w:r w:rsidR="0067166D"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, click on </w:t>
      </w:r>
      <w:r w:rsidR="0067166D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>“</w:t>
      </w:r>
      <w:r w:rsidR="0067166D" w:rsidRPr="00600A8D">
        <w:rPr>
          <w:rStyle w:val="normaltextrun"/>
          <w:rFonts w:ascii="Calibri" w:hAnsi="Calibri"/>
          <w:sz w:val="22"/>
          <w:szCs w:val="22"/>
          <w:lang w:val="en-US"/>
        </w:rPr>
        <w:t>Who</w:t>
      </w:r>
      <w:r w:rsidR="0067166D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 Am I” </w:t>
      </w:r>
      <w:r w:rsidR="0067166D"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and then </w:t>
      </w:r>
      <w:r w:rsidR="0067166D" w:rsidRPr="00600A8D">
        <w:rPr>
          <w:rStyle w:val="normaltextrun"/>
          <w:rFonts w:ascii="Calibri" w:hAnsi="Calibri"/>
          <w:i/>
          <w:sz w:val="22"/>
          <w:szCs w:val="22"/>
          <w:lang w:val="en-US"/>
        </w:rPr>
        <w:t>“Match Results”</w:t>
      </w:r>
      <w:r w:rsidR="0067166D"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 to choose 2 careers</w:t>
      </w:r>
      <w:r w:rsidR="00600A8D">
        <w:rPr>
          <w:rStyle w:val="normaltextrun"/>
          <w:rFonts w:ascii="Calibri" w:hAnsi="Calibri"/>
          <w:sz w:val="22"/>
          <w:szCs w:val="22"/>
          <w:lang w:val="en-US"/>
        </w:rPr>
        <w:t>, in two different areas,</w:t>
      </w:r>
      <w:r w:rsidR="0067166D"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 from </w:t>
      </w:r>
      <w:r w:rsidRPr="00600A8D">
        <w:rPr>
          <w:rStyle w:val="normaltextrun"/>
          <w:rFonts w:ascii="Calibri" w:hAnsi="Calibri"/>
          <w:sz w:val="22"/>
          <w:szCs w:val="22"/>
          <w:lang w:val="en-US"/>
        </w:rPr>
        <w:t>the list they suggest</w:t>
      </w:r>
      <w:r w:rsidR="00600A8D">
        <w:rPr>
          <w:rStyle w:val="normaltextrun"/>
          <w:rFonts w:ascii="Calibri" w:hAnsi="Calibri"/>
          <w:sz w:val="22"/>
          <w:szCs w:val="22"/>
          <w:lang w:val="en-US"/>
        </w:rPr>
        <w:t>ed.</w:t>
      </w:r>
      <w:r w:rsidRPr="00600A8D">
        <w:rPr>
          <w:rStyle w:val="normaltextrun"/>
          <w:rFonts w:ascii="Calibri" w:hAnsi="Calibri"/>
          <w:sz w:val="22"/>
          <w:szCs w:val="22"/>
          <w:lang w:val="en-US"/>
        </w:rPr>
        <w:t xml:space="preserve">  </w:t>
      </w:r>
      <w:r w:rsidR="00600A8D">
        <w:rPr>
          <w:rStyle w:val="normaltextrun"/>
          <w:rFonts w:ascii="Calibri" w:hAnsi="Calibri"/>
          <w:sz w:val="22"/>
          <w:szCs w:val="22"/>
          <w:lang w:val="en-US"/>
        </w:rPr>
        <w:t xml:space="preserve">It might be helpful to </w:t>
      </w:r>
      <w:r w:rsidR="00060185">
        <w:rPr>
          <w:rStyle w:val="normaltextrun"/>
          <w:rFonts w:ascii="Calibri" w:hAnsi="Calibri"/>
          <w:sz w:val="22"/>
          <w:szCs w:val="22"/>
          <w:lang w:val="en-US"/>
        </w:rPr>
        <w:t xml:space="preserve">then </w:t>
      </w:r>
      <w:r w:rsidR="00600A8D">
        <w:rPr>
          <w:rStyle w:val="normaltextrun"/>
          <w:rFonts w:ascii="Calibri" w:hAnsi="Calibri"/>
          <w:sz w:val="22"/>
          <w:szCs w:val="22"/>
          <w:lang w:val="en-US"/>
        </w:rPr>
        <w:t>a</w:t>
      </w:r>
      <w:r w:rsidR="005509DF" w:rsidRPr="00600A8D">
        <w:rPr>
          <w:rStyle w:val="normaltextrun"/>
          <w:rFonts w:ascii="Calibri" w:hAnsi="Calibri"/>
          <w:sz w:val="22"/>
          <w:szCs w:val="22"/>
          <w:lang w:val="en-US"/>
        </w:rPr>
        <w:t>sk your family &amp; f</w:t>
      </w:r>
      <w:r w:rsidR="00600A8D">
        <w:rPr>
          <w:rStyle w:val="normaltextrun"/>
          <w:rFonts w:ascii="Calibri" w:hAnsi="Calibri"/>
          <w:sz w:val="22"/>
          <w:szCs w:val="22"/>
          <w:lang w:val="en-US"/>
        </w:rPr>
        <w:t>riends how</w:t>
      </w:r>
      <w:r w:rsidR="00060185">
        <w:rPr>
          <w:rStyle w:val="normaltextrun"/>
          <w:rFonts w:ascii="Calibri" w:hAnsi="Calibri"/>
          <w:sz w:val="22"/>
          <w:szCs w:val="22"/>
          <w:lang w:val="en-US"/>
        </w:rPr>
        <w:t xml:space="preserve"> they feel about these 2 career suggestions</w:t>
      </w:r>
      <w:r w:rsidR="00600A8D">
        <w:rPr>
          <w:rStyle w:val="normaltextrun"/>
          <w:rFonts w:ascii="Calibri" w:hAnsi="Calibri"/>
          <w:sz w:val="22"/>
          <w:szCs w:val="22"/>
          <w:lang w:val="en-US"/>
        </w:rPr>
        <w:t>.*</w:t>
      </w:r>
    </w:p>
    <w:p w:rsidR="0067166D" w:rsidRPr="0067166D" w:rsidRDefault="0067166D" w:rsidP="0067166D">
      <w:pPr>
        <w:rPr>
          <w:rStyle w:val="normaltextrun"/>
          <w:rFonts w:ascii="Calibri" w:hAnsi="Calibri"/>
          <w:lang w:val="en-US"/>
        </w:rPr>
      </w:pPr>
    </w:p>
    <w:p w:rsidR="00E26FC7" w:rsidRPr="0067166D" w:rsidRDefault="00FC7203" w:rsidP="00F737D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Add the TWO occupations to your </w:t>
      </w:r>
      <w:r>
        <w:rPr>
          <w:rStyle w:val="normaltextrun"/>
          <w:rFonts w:ascii="Calibri" w:hAnsi="Calibri"/>
          <w:i/>
          <w:sz w:val="22"/>
          <w:szCs w:val="22"/>
          <w:lang w:val="en-US"/>
        </w:rPr>
        <w:t>“Influences</w:t>
      </w:r>
      <w:r w:rsidR="005509DF">
        <w:rPr>
          <w:rStyle w:val="normaltextrun"/>
          <w:rFonts w:ascii="Calibri" w:hAnsi="Calibri"/>
          <w:i/>
          <w:sz w:val="22"/>
          <w:szCs w:val="22"/>
          <w:lang w:val="en-US"/>
        </w:rPr>
        <w:t>”</w:t>
      </w:r>
      <w:r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 </w:t>
      </w:r>
      <w:r w:rsidRPr="005509DF">
        <w:rPr>
          <w:rStyle w:val="normaltextrun"/>
          <w:rFonts w:ascii="Calibri" w:hAnsi="Calibri"/>
          <w:sz w:val="22"/>
          <w:szCs w:val="22"/>
          <w:lang w:val="en-US"/>
        </w:rPr>
        <w:t>Portfolio</w:t>
      </w:r>
      <w:r>
        <w:rPr>
          <w:rStyle w:val="normaltextrun"/>
          <w:rFonts w:ascii="Calibri" w:hAnsi="Calibri"/>
          <w:sz w:val="22"/>
          <w:szCs w:val="22"/>
          <w:lang w:val="en-US"/>
        </w:rPr>
        <w:t xml:space="preserve"> i</w:t>
      </w:r>
      <w:r w:rsidR="0067166D" w:rsidRPr="0067166D">
        <w:rPr>
          <w:rStyle w:val="normaltextrun"/>
          <w:rFonts w:ascii="Calibri" w:hAnsi="Calibri"/>
          <w:sz w:val="22"/>
          <w:szCs w:val="22"/>
          <w:lang w:val="en-US"/>
        </w:rPr>
        <w:t xml:space="preserve">n </w:t>
      </w:r>
      <w:proofErr w:type="spellStart"/>
      <w:r w:rsidR="0067166D" w:rsidRPr="0067166D">
        <w:rPr>
          <w:rStyle w:val="normaltextrun"/>
          <w:rFonts w:ascii="Calibri" w:hAnsi="Calibri"/>
          <w:sz w:val="22"/>
          <w:szCs w:val="22"/>
          <w:lang w:val="en-US"/>
        </w:rPr>
        <w:t>MyBlueprint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>.</w:t>
      </w:r>
      <w:r>
        <w:rPr>
          <w:rStyle w:val="normaltextrun"/>
          <w:rFonts w:ascii="Calibri" w:hAnsi="Calibri"/>
          <w:sz w:val="22"/>
          <w:szCs w:val="22"/>
          <w:lang w:val="en-US"/>
        </w:rPr>
        <w:br/>
        <w:t>C</w:t>
      </w:r>
      <w:r w:rsidR="00194FC7" w:rsidRPr="0067166D">
        <w:rPr>
          <w:rStyle w:val="normaltextrun"/>
          <w:rFonts w:ascii="Calibri" w:hAnsi="Calibri"/>
          <w:sz w:val="22"/>
          <w:szCs w:val="22"/>
          <w:lang w:val="en-US"/>
        </w:rPr>
        <w:t>lick </w:t>
      </w:r>
      <w:r w:rsidR="00194FC7" w:rsidRPr="0067166D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“Work</w:t>
      </w:r>
      <w:r w:rsidR="00194FC7" w:rsidRPr="0067166D">
        <w:rPr>
          <w:rStyle w:val="normaltextrun"/>
          <w:rFonts w:ascii="Calibri" w:hAnsi="Calibri"/>
          <w:sz w:val="22"/>
          <w:szCs w:val="22"/>
          <w:lang w:val="en-US"/>
        </w:rPr>
        <w:t>”, on the left-hand menu, and then “</w:t>
      </w:r>
      <w:r w:rsidR="00194FC7" w:rsidRPr="0067166D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Occupations”</w:t>
      </w:r>
      <w:r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,</w:t>
      </w:r>
      <w:r w:rsidR="00194FC7" w:rsidRPr="0067166D">
        <w:rPr>
          <w:rStyle w:val="normaltextrun"/>
          <w:rFonts w:ascii="Calibri" w:hAnsi="Calibri"/>
          <w:sz w:val="22"/>
          <w:szCs w:val="22"/>
          <w:lang w:val="en-US"/>
        </w:rPr>
        <w:t xml:space="preserve"> search for the </w:t>
      </w:r>
      <w:r w:rsidR="0067166D" w:rsidRPr="0067166D">
        <w:rPr>
          <w:rStyle w:val="normaltextrun"/>
          <w:rFonts w:ascii="Calibri" w:hAnsi="Calibri"/>
          <w:sz w:val="22"/>
          <w:szCs w:val="22"/>
          <w:lang w:val="en-US"/>
        </w:rPr>
        <w:t xml:space="preserve">TWO </w:t>
      </w:r>
      <w:r w:rsidR="00194FC7" w:rsidRPr="0067166D">
        <w:rPr>
          <w:rStyle w:val="normaltextrun"/>
          <w:rFonts w:ascii="Calibri" w:hAnsi="Calibri"/>
          <w:sz w:val="22"/>
          <w:szCs w:val="22"/>
          <w:lang w:val="en-US"/>
        </w:rPr>
        <w:t>occupation</w:t>
      </w:r>
      <w:r w:rsidR="0067166D" w:rsidRPr="0067166D">
        <w:rPr>
          <w:rStyle w:val="normaltextrun"/>
          <w:rFonts w:ascii="Calibri" w:hAnsi="Calibri"/>
          <w:sz w:val="22"/>
          <w:szCs w:val="22"/>
          <w:lang w:val="en-US"/>
        </w:rPr>
        <w:t>s</w:t>
      </w:r>
      <w:r>
        <w:rPr>
          <w:rStyle w:val="normaltextrun"/>
          <w:rFonts w:ascii="Calibri" w:hAnsi="Calibri"/>
          <w:sz w:val="22"/>
          <w:szCs w:val="22"/>
          <w:lang w:val="en-US"/>
        </w:rPr>
        <w:t>, and</w:t>
      </w:r>
      <w:r w:rsidR="0067166D" w:rsidRPr="0067166D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r w:rsidR="00194FC7" w:rsidRPr="0067166D">
        <w:rPr>
          <w:rStyle w:val="normaltextrun"/>
          <w:rFonts w:ascii="Calibri" w:hAnsi="Calibri"/>
          <w:sz w:val="22"/>
          <w:szCs w:val="22"/>
          <w:lang w:val="en-US"/>
        </w:rPr>
        <w:t>select </w:t>
      </w:r>
      <w:r w:rsidR="00194FC7" w:rsidRPr="0067166D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“Add to Portfolio”</w:t>
      </w:r>
      <w:r w:rsidR="005509DF">
        <w:rPr>
          <w:rStyle w:val="normaltextrun"/>
          <w:rFonts w:ascii="Calibri" w:hAnsi="Calibri"/>
          <w:iCs/>
          <w:sz w:val="22"/>
          <w:szCs w:val="22"/>
          <w:lang w:val="en-US"/>
        </w:rPr>
        <w:t xml:space="preserve"> for each</w:t>
      </w:r>
      <w:r>
        <w:rPr>
          <w:rStyle w:val="normaltextrun"/>
          <w:rFonts w:ascii="Calibri" w:hAnsi="Calibri"/>
          <w:sz w:val="22"/>
          <w:szCs w:val="22"/>
          <w:lang w:val="en-US"/>
        </w:rPr>
        <w:t>.</w:t>
      </w:r>
      <w:r w:rsidR="00194FC7" w:rsidRPr="0067166D">
        <w:rPr>
          <w:rStyle w:val="normaltextrun"/>
          <w:rFonts w:ascii="Calibri" w:hAnsi="Calibri"/>
          <w:sz w:val="22"/>
          <w:szCs w:val="22"/>
          <w:lang w:val="en-US"/>
        </w:rPr>
        <w:t xml:space="preserve">  </w:t>
      </w:r>
    </w:p>
    <w:p w:rsidR="00E26FC7" w:rsidRDefault="00E26FC7" w:rsidP="00E26FC7">
      <w:pPr>
        <w:pStyle w:val="ListParagraph"/>
        <w:rPr>
          <w:rStyle w:val="eop"/>
          <w:rFonts w:ascii="Calibri" w:hAnsi="Calibri"/>
        </w:rPr>
      </w:pPr>
    </w:p>
    <w:p w:rsidR="00194FC7" w:rsidRPr="00A4142A" w:rsidRDefault="00D40F08" w:rsidP="002D29BE">
      <w:pPr>
        <w:pStyle w:val="paragraph"/>
        <w:numPr>
          <w:ilvl w:val="0"/>
          <w:numId w:val="2"/>
        </w:numPr>
        <w:spacing w:before="0" w:beforeAutospacing="0" w:after="0" w:afterAutospacing="0"/>
        <w:ind w:left="360" w:right="-900" w:firstLine="0"/>
        <w:textAlignment w:val="baseline"/>
        <w:rPr>
          <w:rFonts w:ascii="Calibri" w:hAnsi="Calibri"/>
          <w:sz w:val="22"/>
          <w:szCs w:val="22"/>
        </w:rPr>
      </w:pPr>
      <w:r w:rsidRPr="00A4142A">
        <w:rPr>
          <w:rStyle w:val="normaltextrun"/>
          <w:rFonts w:ascii="Calibri" w:hAnsi="Calibri"/>
          <w:b/>
          <w:sz w:val="22"/>
          <w:szCs w:val="22"/>
          <w:lang w:val="en-US"/>
        </w:rPr>
        <w:t>REFLECTION:</w:t>
      </w:r>
      <w:r w:rsidRPr="00A4142A">
        <w:rPr>
          <w:rStyle w:val="normaltextrun"/>
          <w:rFonts w:ascii="Calibri" w:hAnsi="Calibri"/>
          <w:sz w:val="22"/>
          <w:szCs w:val="22"/>
          <w:lang w:val="en-US"/>
        </w:rPr>
        <w:t xml:space="preserve">  </w:t>
      </w:r>
      <w:r w:rsidR="00060185" w:rsidRPr="00A4142A">
        <w:rPr>
          <w:rStyle w:val="normaltextrun"/>
          <w:rFonts w:ascii="Calibri" w:hAnsi="Calibri"/>
          <w:sz w:val="22"/>
          <w:szCs w:val="22"/>
          <w:lang w:val="en-US"/>
        </w:rPr>
        <w:t xml:space="preserve">For each occupation, </w:t>
      </w:r>
      <w:r w:rsidR="0025625D" w:rsidRPr="00A4142A">
        <w:rPr>
          <w:rStyle w:val="normaltextrun"/>
          <w:rFonts w:ascii="Calibri" w:hAnsi="Calibri"/>
          <w:sz w:val="22"/>
          <w:szCs w:val="22"/>
          <w:lang w:val="en-US"/>
        </w:rPr>
        <w:t>click “</w:t>
      </w:r>
      <w:r w:rsidR="0025625D" w:rsidRPr="00A4142A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add reflection</w:t>
      </w:r>
      <w:r w:rsidR="0025625D" w:rsidRPr="00A4142A">
        <w:rPr>
          <w:rStyle w:val="normaltextrun"/>
          <w:rFonts w:ascii="Calibri" w:hAnsi="Calibri"/>
          <w:sz w:val="22"/>
          <w:szCs w:val="22"/>
          <w:lang w:val="en-US"/>
        </w:rPr>
        <w:t xml:space="preserve">” at the bottom of each </w:t>
      </w:r>
      <w:r w:rsidR="00060185" w:rsidRPr="00A4142A">
        <w:rPr>
          <w:rStyle w:val="normaltextrun"/>
          <w:rFonts w:ascii="Calibri" w:hAnsi="Calibri"/>
          <w:sz w:val="22"/>
          <w:szCs w:val="22"/>
          <w:lang w:val="en-US"/>
        </w:rPr>
        <w:t>bo</w:t>
      </w:r>
      <w:r w:rsidR="0025625D" w:rsidRPr="00A4142A">
        <w:rPr>
          <w:rStyle w:val="normaltextrun"/>
          <w:rFonts w:ascii="Calibri" w:hAnsi="Calibri"/>
          <w:sz w:val="22"/>
          <w:szCs w:val="22"/>
          <w:lang w:val="en-US"/>
        </w:rPr>
        <w:t>x</w:t>
      </w:r>
      <w:r w:rsidR="00A4142A" w:rsidRPr="00A4142A">
        <w:rPr>
          <w:rStyle w:val="normaltextrun"/>
          <w:rFonts w:ascii="Calibri" w:hAnsi="Calibri"/>
          <w:sz w:val="22"/>
          <w:szCs w:val="22"/>
          <w:lang w:val="en-US"/>
        </w:rPr>
        <w:t>, # it 1-6,</w:t>
      </w:r>
      <w:r w:rsidR="0025625D" w:rsidRPr="00A4142A">
        <w:rPr>
          <w:rStyle w:val="normaltextrun"/>
          <w:rFonts w:ascii="Calibri" w:hAnsi="Calibri"/>
          <w:sz w:val="22"/>
          <w:szCs w:val="22"/>
          <w:lang w:val="en-US"/>
        </w:rPr>
        <w:t xml:space="preserve"> and </w:t>
      </w:r>
      <w:r w:rsidR="00A4142A">
        <w:rPr>
          <w:rStyle w:val="normaltextrun"/>
          <w:rFonts w:ascii="Calibri" w:hAnsi="Calibri"/>
          <w:sz w:val="22"/>
          <w:szCs w:val="22"/>
          <w:lang w:val="en-US"/>
        </w:rPr>
        <w:tab/>
      </w:r>
      <w:r w:rsidR="0025625D" w:rsidRPr="00A4142A">
        <w:rPr>
          <w:rStyle w:val="normaltextrun"/>
          <w:rFonts w:ascii="Calibri" w:hAnsi="Calibri"/>
          <w:sz w:val="22"/>
          <w:szCs w:val="22"/>
          <w:lang w:val="en-US"/>
        </w:rPr>
        <w:t>answer</w:t>
      </w:r>
      <w:r w:rsidR="00A4142A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r w:rsidR="0025625D" w:rsidRPr="00A4142A">
        <w:rPr>
          <w:rStyle w:val="normaltextrun"/>
          <w:rFonts w:ascii="Calibri" w:hAnsi="Calibri"/>
          <w:sz w:val="22"/>
          <w:szCs w:val="22"/>
          <w:lang w:val="en-US"/>
        </w:rPr>
        <w:t>the following questions</w:t>
      </w:r>
      <w:r w:rsidR="00A4142A">
        <w:rPr>
          <w:rStyle w:val="normaltextrun"/>
          <w:rFonts w:ascii="Calibri" w:hAnsi="Calibri"/>
          <w:sz w:val="22"/>
          <w:szCs w:val="22"/>
          <w:lang w:val="en-US"/>
        </w:rPr>
        <w:t>:</w:t>
      </w:r>
      <w:r w:rsidR="005509DF" w:rsidRPr="00A4142A">
        <w:rPr>
          <w:rStyle w:val="normaltextrun"/>
          <w:rFonts w:ascii="Calibri" w:hAnsi="Calibri"/>
          <w:sz w:val="22"/>
          <w:szCs w:val="22"/>
          <w:lang w:val="en-US"/>
        </w:rPr>
        <w:t xml:space="preserve">  </w:t>
      </w:r>
      <w:r w:rsidR="00060185" w:rsidRPr="00A4142A">
        <w:rPr>
          <w:rStyle w:val="normaltextrun"/>
          <w:rFonts w:ascii="Calibri" w:hAnsi="Calibri"/>
          <w:sz w:val="22"/>
          <w:szCs w:val="22"/>
          <w:lang w:val="en-US"/>
        </w:rPr>
        <w:br/>
      </w:r>
      <w:r w:rsidR="0076608C" w:rsidRPr="00A4142A">
        <w:rPr>
          <w:rStyle w:val="normaltextrun"/>
          <w:rFonts w:ascii="Calibri" w:hAnsi="Calibri"/>
          <w:sz w:val="22"/>
          <w:szCs w:val="22"/>
          <w:lang w:val="en-US"/>
        </w:rPr>
        <w:t>**</w:t>
      </w:r>
      <w:proofErr w:type="gramStart"/>
      <w:r w:rsidR="005509DF" w:rsidRPr="00A4142A">
        <w:rPr>
          <w:rStyle w:val="normaltextrun"/>
          <w:rFonts w:ascii="Calibri" w:hAnsi="Calibri"/>
          <w:sz w:val="22"/>
          <w:szCs w:val="22"/>
          <w:u w:val="single"/>
          <w:lang w:val="en-US"/>
        </w:rPr>
        <w:t>Do</w:t>
      </w:r>
      <w:proofErr w:type="gramEnd"/>
      <w:r w:rsidR="005509DF" w:rsidRPr="00A4142A">
        <w:rPr>
          <w:rStyle w:val="normaltextrun"/>
          <w:rFonts w:ascii="Calibri" w:hAnsi="Calibri"/>
          <w:sz w:val="22"/>
          <w:szCs w:val="22"/>
          <w:u w:val="single"/>
          <w:lang w:val="en-US"/>
        </w:rPr>
        <w:t xml:space="preserve"> not attach a file or link. Type directly into the reflection box area, or copy and paste your text there</w:t>
      </w:r>
      <w:proofErr w:type="gramStart"/>
      <w:r w:rsidR="005509DF" w:rsidRPr="00A4142A">
        <w:rPr>
          <w:rStyle w:val="normaltextrun"/>
          <w:rFonts w:ascii="Calibri" w:hAnsi="Calibri"/>
          <w:sz w:val="22"/>
          <w:szCs w:val="22"/>
          <w:u w:val="single"/>
          <w:lang w:val="en-US"/>
        </w:rPr>
        <w:t>.</w:t>
      </w:r>
      <w:r w:rsidR="0076608C" w:rsidRPr="00A4142A">
        <w:rPr>
          <w:rStyle w:val="normaltextrun"/>
          <w:rFonts w:ascii="Calibri" w:hAnsi="Calibri"/>
          <w:sz w:val="22"/>
          <w:szCs w:val="22"/>
          <w:u w:val="single"/>
          <w:lang w:val="en-US"/>
        </w:rPr>
        <w:t>*</w:t>
      </w:r>
      <w:proofErr w:type="gramEnd"/>
      <w:r w:rsidR="0076608C" w:rsidRPr="00A4142A">
        <w:rPr>
          <w:rStyle w:val="normaltextrun"/>
          <w:rFonts w:ascii="Calibri" w:hAnsi="Calibri"/>
          <w:sz w:val="22"/>
          <w:szCs w:val="22"/>
          <w:u w:val="single"/>
          <w:lang w:val="en-US"/>
        </w:rPr>
        <w:t>*</w:t>
      </w:r>
      <w:r w:rsidR="0025625D" w:rsidRPr="00A4142A">
        <w:rPr>
          <w:rStyle w:val="normaltextrun"/>
          <w:rFonts w:ascii="Calibri" w:hAnsi="Calibri"/>
          <w:sz w:val="22"/>
          <w:szCs w:val="22"/>
          <w:lang w:val="en-US"/>
        </w:rPr>
        <w:t>:</w:t>
      </w:r>
      <w:r w:rsidR="00194FC7" w:rsidRPr="00A4142A">
        <w:rPr>
          <w:rStyle w:val="scxw42563363"/>
          <w:rFonts w:ascii="Calibri" w:hAnsi="Calibri"/>
          <w:sz w:val="22"/>
          <w:szCs w:val="22"/>
        </w:rPr>
        <w:t> </w:t>
      </w:r>
      <w:r w:rsidR="00194FC7" w:rsidRPr="00A4142A">
        <w:rPr>
          <w:rStyle w:val="eop"/>
          <w:rFonts w:ascii="Calibri" w:hAnsi="Calibri"/>
          <w:sz w:val="22"/>
          <w:szCs w:val="22"/>
        </w:rPr>
        <w:t> </w:t>
      </w:r>
    </w:p>
    <w:p w:rsidR="00E26FC7" w:rsidRPr="005509DF" w:rsidRDefault="000E0B57" w:rsidP="005509DF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990"/>
        <w:textAlignment w:val="baseline"/>
        <w:rPr>
          <w:rStyle w:val="normaltextrun"/>
          <w:rFonts w:ascii="Segoe UI" w:hAnsi="Segoe UI" w:cs="Segoe UI"/>
          <w:b/>
          <w:sz w:val="18"/>
          <w:szCs w:val="18"/>
        </w:rPr>
      </w:pP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When &amp; w</w:t>
      </w:r>
      <w:r w:rsidR="00E26FC7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here did you first hear of this career? (</w:t>
      </w: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Do you remember w</w:t>
      </w:r>
      <w:r w:rsidR="00E26FC7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h</w:t>
      </w: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ere your </w:t>
      </w:r>
      <w:r w:rsidR="00E26FC7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initial spark</w:t>
      </w: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 of interest came from?</w:t>
      </w:r>
      <w:r w:rsidR="00E26FC7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) </w:t>
      </w:r>
    </w:p>
    <w:p w:rsidR="00E26FC7" w:rsidRPr="005509DF" w:rsidRDefault="000E0B57" w:rsidP="005509DF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990"/>
        <w:textAlignment w:val="baseline"/>
        <w:rPr>
          <w:rStyle w:val="normaltextrun"/>
          <w:rFonts w:ascii="Segoe UI" w:hAnsi="Segoe UI" w:cs="Segoe UI"/>
          <w:b/>
          <w:sz w:val="18"/>
          <w:szCs w:val="18"/>
        </w:rPr>
      </w:pP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List all of the positive messages you have received about this care</w:t>
      </w:r>
      <w:r w:rsid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er, and identify where each of </w:t>
      </w: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those positive messages come from.  (</w:t>
      </w:r>
      <w:r w:rsidR="0076608C">
        <w:rPr>
          <w:rStyle w:val="normaltextrun"/>
          <w:rFonts w:ascii="Calibri" w:hAnsi="Calibri" w:cs="Segoe UI"/>
          <w:b/>
          <w:sz w:val="22"/>
          <w:szCs w:val="22"/>
          <w:lang w:val="en-US"/>
        </w:rPr>
        <w:t>C</w:t>
      </w:r>
      <w:r w:rsidR="0025625D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onsult the examples of external influence factors on page 1</w:t>
      </w:r>
      <w:r w:rsidR="0076608C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 to examine a variety of areas</w:t>
      </w: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)</w:t>
      </w:r>
    </w:p>
    <w:p w:rsidR="00E26FC7" w:rsidRPr="005509DF" w:rsidRDefault="00FC7203" w:rsidP="005509DF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990"/>
        <w:textAlignment w:val="baseline"/>
        <w:rPr>
          <w:rStyle w:val="normaltextrun"/>
          <w:rFonts w:ascii="Segoe UI" w:hAnsi="Segoe UI" w:cs="Segoe UI"/>
          <w:b/>
          <w:sz w:val="18"/>
          <w:szCs w:val="18"/>
        </w:rPr>
      </w:pP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What are the discouraging messages, and w</w:t>
      </w:r>
      <w:r w:rsidR="00811D9D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here </w:t>
      </w:r>
      <w:r w:rsidR="0025625D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are the different places </w:t>
      </w: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they</w:t>
      </w:r>
      <w:r w:rsidR="00811D9D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 </w:t>
      </w:r>
      <w:r w:rsidR="0025625D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have </w:t>
      </w:r>
      <w:r w:rsidR="00811D9D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come from? </w:t>
      </w:r>
      <w:r w:rsidR="0025625D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(consult examples)</w:t>
      </w:r>
    </w:p>
    <w:p w:rsidR="00E26FC7" w:rsidRPr="005509DF" w:rsidRDefault="00FC7203" w:rsidP="005509DF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990"/>
        <w:textAlignment w:val="baseline"/>
        <w:rPr>
          <w:rStyle w:val="normaltextrun"/>
          <w:rFonts w:ascii="Segoe UI" w:hAnsi="Segoe UI" w:cs="Segoe UI"/>
          <w:b/>
          <w:sz w:val="18"/>
          <w:szCs w:val="18"/>
        </w:rPr>
      </w:pP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Describe </w:t>
      </w:r>
      <w:r w:rsidR="00E26FC7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your own motivations for pursuing this career?</w:t>
      </w: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 What makes you excited about it?</w:t>
      </w:r>
    </w:p>
    <w:p w:rsidR="00E26FC7" w:rsidRPr="00600A8D" w:rsidRDefault="00E26FC7" w:rsidP="005509DF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990"/>
        <w:textAlignment w:val="baseline"/>
        <w:rPr>
          <w:rStyle w:val="normaltextrun"/>
          <w:rFonts w:ascii="Segoe UI" w:hAnsi="Segoe UI" w:cs="Segoe UI"/>
          <w:b/>
          <w:sz w:val="18"/>
          <w:szCs w:val="18"/>
        </w:rPr>
      </w:pP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What are </w:t>
      </w:r>
      <w:r w:rsidR="00FC7203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you NOT</w:t>
      </w: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 excited for</w:t>
      </w:r>
      <w:r w:rsidR="00FC7203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 when you think of this career</w:t>
      </w: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? (</w:t>
      </w:r>
      <w:r w:rsidR="00FC7203"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&amp;</w:t>
      </w:r>
      <w:r w:rsidR="0076608C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 what influenced you to feel this way?</w:t>
      </w:r>
      <w:r w:rsidRPr="005509DF">
        <w:rPr>
          <w:rStyle w:val="normaltextrun"/>
          <w:rFonts w:ascii="Calibri" w:hAnsi="Calibri" w:cs="Segoe UI"/>
          <w:b/>
          <w:sz w:val="22"/>
          <w:szCs w:val="22"/>
          <w:lang w:val="en-US"/>
        </w:rPr>
        <w:t>)</w:t>
      </w:r>
    </w:p>
    <w:p w:rsidR="00194FC7" w:rsidRPr="0076608C" w:rsidRDefault="00600A8D" w:rsidP="0076608C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99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Calibri" w:hAnsi="Calibri" w:cs="Segoe UI"/>
          <w:b/>
          <w:sz w:val="22"/>
          <w:szCs w:val="22"/>
          <w:lang w:val="en-US"/>
        </w:rPr>
        <w:t>Do you feel that you have enough information about this career to make an informed decision about whether or not you should or should not pursue i</w:t>
      </w:r>
      <w:r w:rsidR="003D2925">
        <w:rPr>
          <w:rStyle w:val="normaltextrun"/>
          <w:rFonts w:ascii="Calibri" w:hAnsi="Calibri" w:cs="Segoe UI"/>
          <w:b/>
          <w:sz w:val="22"/>
          <w:szCs w:val="22"/>
          <w:lang w:val="en-US"/>
        </w:rPr>
        <w:t>t?  What might you do to explore this further</w:t>
      </w:r>
      <w:r w:rsidR="0076608C">
        <w:rPr>
          <w:rStyle w:val="normaltextrun"/>
          <w:rFonts w:ascii="Calibri" w:hAnsi="Calibri" w:cs="Segoe UI"/>
          <w:b/>
          <w:sz w:val="22"/>
          <w:szCs w:val="22"/>
          <w:lang w:val="en-US"/>
        </w:rPr>
        <w:t>?</w:t>
      </w:r>
      <w:r w:rsidRPr="0076608C">
        <w:rPr>
          <w:rStyle w:val="eop"/>
          <w:rFonts w:ascii="Segoe UI" w:hAnsi="Segoe UI" w:cs="Segoe UI"/>
          <w:sz w:val="18"/>
          <w:szCs w:val="18"/>
        </w:rPr>
        <w:t xml:space="preserve"> </w:t>
      </w:r>
      <w:r w:rsidR="00194FC7" w:rsidRPr="0076608C">
        <w:rPr>
          <w:rStyle w:val="eop"/>
          <w:rFonts w:ascii="Segoe UI" w:hAnsi="Segoe UI" w:cs="Segoe UI"/>
          <w:sz w:val="18"/>
          <w:szCs w:val="18"/>
        </w:rPr>
        <w:t> </w:t>
      </w:r>
    </w:p>
    <w:p w:rsidR="002C73E5" w:rsidRDefault="002C73E5" w:rsidP="00194FC7">
      <w:pPr>
        <w:pStyle w:val="paragraph"/>
        <w:spacing w:before="0" w:beforeAutospacing="0" w:after="0" w:afterAutospacing="0"/>
        <w:ind w:right="-570"/>
        <w:textAlignment w:val="baseline"/>
        <w:rPr>
          <w:rFonts w:ascii="Calibri" w:hAnsi="Calibri"/>
          <w:sz w:val="22"/>
          <w:szCs w:val="22"/>
        </w:rPr>
      </w:pPr>
    </w:p>
    <w:p w:rsidR="00194FC7" w:rsidRPr="008210EA" w:rsidRDefault="00194FC7" w:rsidP="00E26FC7">
      <w:pPr>
        <w:pStyle w:val="paragraph"/>
        <w:numPr>
          <w:ilvl w:val="0"/>
          <w:numId w:val="12"/>
        </w:numPr>
        <w:spacing w:before="0" w:beforeAutospacing="0" w:after="0" w:afterAutospacing="0"/>
        <w:ind w:right="-57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lang w:val="en-US"/>
        </w:rPr>
        <w:t xml:space="preserve">Please tag </w:t>
      </w:r>
      <w:r w:rsidR="002C73E5">
        <w:rPr>
          <w:rStyle w:val="normaltextrun"/>
          <w:lang w:val="en-US"/>
        </w:rPr>
        <w:t xml:space="preserve">both </w:t>
      </w:r>
      <w:r w:rsidR="00844386">
        <w:rPr>
          <w:rStyle w:val="normaltextrun"/>
          <w:lang w:val="en-US"/>
        </w:rPr>
        <w:t xml:space="preserve">reflections </w:t>
      </w:r>
      <w:r w:rsidR="00E26FC7">
        <w:rPr>
          <w:rStyle w:val="normaltextrun"/>
          <w:lang w:val="en-US"/>
        </w:rPr>
        <w:t>with</w:t>
      </w:r>
      <w:r>
        <w:rPr>
          <w:rStyle w:val="normaltextrun"/>
          <w:lang w:val="en-US"/>
        </w:rPr>
        <w:t xml:space="preserve">: </w:t>
      </w:r>
      <w:r w:rsidRPr="00FC7203">
        <w:rPr>
          <w:rStyle w:val="normaltextrun"/>
          <w:b/>
          <w:lang w:val="en-US"/>
        </w:rPr>
        <w:t>#</w:t>
      </w:r>
      <w:proofErr w:type="gramStart"/>
      <w:r w:rsidR="00E26FC7" w:rsidRPr="00FC7203">
        <w:rPr>
          <w:rStyle w:val="eop"/>
          <w:b/>
        </w:rPr>
        <w:t>assignment3</w:t>
      </w:r>
      <w:r w:rsidR="00E26FC7">
        <w:rPr>
          <w:rStyle w:val="eop"/>
        </w:rPr>
        <w:t xml:space="preserve">  and</w:t>
      </w:r>
      <w:proofErr w:type="gramEnd"/>
      <w:r w:rsidR="00E26FC7">
        <w:rPr>
          <w:rStyle w:val="eop"/>
        </w:rPr>
        <w:t xml:space="preserve">  </w:t>
      </w:r>
      <w:r w:rsidR="00E26FC7" w:rsidRPr="00FC7203">
        <w:rPr>
          <w:rStyle w:val="eop"/>
          <w:b/>
        </w:rPr>
        <w:t>#</w:t>
      </w:r>
      <w:proofErr w:type="spellStart"/>
      <w:r w:rsidR="00E26FC7" w:rsidRPr="00FC7203">
        <w:rPr>
          <w:rStyle w:val="eop"/>
          <w:b/>
        </w:rPr>
        <w:t>myinfluences</w:t>
      </w:r>
      <w:proofErr w:type="spellEnd"/>
      <w:r w:rsidR="00E26FC7">
        <w:rPr>
          <w:rStyle w:val="eop"/>
        </w:rPr>
        <w:t xml:space="preserve"> by choosing </w:t>
      </w:r>
      <w:r w:rsidR="008210EA">
        <w:rPr>
          <w:rStyle w:val="eop"/>
          <w:i/>
        </w:rPr>
        <w:t xml:space="preserve">“Add Tag” </w:t>
      </w:r>
      <w:r w:rsidR="008210EA">
        <w:rPr>
          <w:rStyle w:val="eop"/>
        </w:rPr>
        <w:t>at the bottom</w:t>
      </w:r>
      <w:r w:rsidR="00844386">
        <w:rPr>
          <w:rStyle w:val="eop"/>
        </w:rPr>
        <w:t xml:space="preserve"> of your entry</w:t>
      </w:r>
      <w:r w:rsidR="008210EA">
        <w:rPr>
          <w:rStyle w:val="eop"/>
        </w:rPr>
        <w:t xml:space="preserve">, and selecting </w:t>
      </w:r>
      <w:r w:rsidR="00E26FC7">
        <w:rPr>
          <w:rStyle w:val="eop"/>
        </w:rPr>
        <w:t xml:space="preserve">the tags from the </w:t>
      </w:r>
      <w:r w:rsidR="008210EA">
        <w:rPr>
          <w:rStyle w:val="eop"/>
          <w:i/>
        </w:rPr>
        <w:t>“Teacher tags”</w:t>
      </w:r>
      <w:r w:rsidR="008210EA">
        <w:rPr>
          <w:rStyle w:val="eop"/>
        </w:rPr>
        <w:t xml:space="preserve"> already created.</w:t>
      </w:r>
      <w:r w:rsidR="00A4142A">
        <w:rPr>
          <w:rStyle w:val="eop"/>
        </w:rPr>
        <w:t xml:space="preserve"> (You may need to select the three small lines in the top right hand corner of the box to do this)</w:t>
      </w:r>
      <w:r w:rsidR="0076608C">
        <w:rPr>
          <w:rStyle w:val="eop"/>
        </w:rPr>
        <w:br/>
      </w:r>
    </w:p>
    <w:p w:rsidR="00194FC7" w:rsidRDefault="0076608C" w:rsidP="00194FC7">
      <w:pPr>
        <w:pStyle w:val="paragraph"/>
        <w:spacing w:before="0" w:beforeAutospacing="0" w:after="0" w:afterAutospacing="0"/>
        <w:ind w:right="-570"/>
        <w:textAlignment w:val="baseline"/>
        <w:rPr>
          <w:rFonts w:ascii="Calibri" w:hAnsi="Calibri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-350240</wp:posOffset>
                </wp:positionH>
                <wp:positionV relativeFrom="paragraph">
                  <wp:posOffset>5080</wp:posOffset>
                </wp:positionV>
                <wp:extent cx="6964070" cy="1741017"/>
                <wp:effectExtent l="0" t="0" r="2730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70" cy="17410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E0C42" id="Rectangle 1" o:spid="_x0000_s1026" style="position:absolute;margin-left:-27.6pt;margin-top:.4pt;width:548.35pt;height:137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" fillcolor="#deeaf6 [660]" strokecolor="black [3213]" strokeweight="1pt"/>
            </w:pict>
          </mc:Fallback>
        </mc:AlternateContent>
      </w:r>
      <w:r w:rsidR="00194FC7">
        <w:rPr>
          <w:rStyle w:val="scxw42563363"/>
        </w:rPr>
        <w:t> </w:t>
      </w:r>
      <w:r w:rsidR="00194FC7">
        <w:rPr>
          <w:rStyle w:val="normaltextrun"/>
          <w:b/>
          <w:bCs/>
          <w:u w:val="single"/>
          <w:lang w:val="en-US"/>
        </w:rPr>
        <w:t>SELF-ASSESSMENT CRITERIA (pass or fail – must meet ALL criteria)</w:t>
      </w:r>
      <w:r w:rsidR="00194FC7">
        <w:rPr>
          <w:rStyle w:val="normaltextrun"/>
          <w:b/>
          <w:bCs/>
          <w:sz w:val="20"/>
          <w:szCs w:val="20"/>
          <w:lang w:val="en-US"/>
        </w:rPr>
        <w:t>Please check off the criteria that you meet, and include this self-assessment by taking a picture of it and uplo</w:t>
      </w:r>
      <w:r w:rsidR="002C73E5">
        <w:rPr>
          <w:rStyle w:val="normaltextrun"/>
          <w:b/>
          <w:bCs/>
          <w:sz w:val="20"/>
          <w:szCs w:val="20"/>
          <w:lang w:val="en-US"/>
        </w:rPr>
        <w:t>ading it to your “Influences</w:t>
      </w:r>
      <w:r w:rsidR="00194FC7">
        <w:rPr>
          <w:rStyle w:val="normaltextrun"/>
          <w:b/>
          <w:bCs/>
          <w:sz w:val="20"/>
          <w:szCs w:val="20"/>
          <w:lang w:val="en-US"/>
        </w:rPr>
        <w:t>” portfolio. </w:t>
      </w:r>
      <w:r w:rsidR="002C73E5">
        <w:rPr>
          <w:rStyle w:val="normaltextrun"/>
          <w:b/>
          <w:bCs/>
          <w:sz w:val="20"/>
          <w:szCs w:val="20"/>
          <w:lang w:val="en-US"/>
        </w:rPr>
        <w:t xml:space="preserve"> Call it “Assignment Three – Self-Assessment”</w:t>
      </w:r>
    </w:p>
    <w:p w:rsidR="00194FC7" w:rsidRDefault="00194FC7" w:rsidP="002C73E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You have created a </w:t>
      </w:r>
      <w:r w:rsidR="00844386">
        <w:rPr>
          <w:rStyle w:val="normaltextrun"/>
          <w:rFonts w:ascii="Calibri" w:hAnsi="Calibri"/>
          <w:sz w:val="22"/>
          <w:szCs w:val="22"/>
        </w:rPr>
        <w:t>“My Influences</w:t>
      </w:r>
      <w:r>
        <w:rPr>
          <w:rStyle w:val="normaltextrun"/>
          <w:rFonts w:ascii="Calibri" w:hAnsi="Calibri"/>
          <w:sz w:val="22"/>
          <w:szCs w:val="22"/>
        </w:rPr>
        <w:t>” portfolio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44386" w:rsidRDefault="00194FC7" w:rsidP="008E0AB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844386">
        <w:rPr>
          <w:rStyle w:val="normaltextrun"/>
          <w:rFonts w:ascii="Calibri" w:hAnsi="Calibri"/>
          <w:sz w:val="22"/>
          <w:szCs w:val="22"/>
        </w:rPr>
        <w:t>You</w:t>
      </w:r>
      <w:r w:rsidR="00844386" w:rsidRPr="00844386">
        <w:rPr>
          <w:rStyle w:val="normaltextrun"/>
          <w:rFonts w:ascii="Calibri" w:hAnsi="Calibri"/>
          <w:sz w:val="22"/>
          <w:szCs w:val="22"/>
        </w:rPr>
        <w:t xml:space="preserve"> have 2</w:t>
      </w:r>
      <w:r w:rsidRPr="00844386">
        <w:rPr>
          <w:rStyle w:val="normaltextrun"/>
          <w:rFonts w:ascii="Calibri" w:hAnsi="Calibri"/>
          <w:sz w:val="22"/>
          <w:szCs w:val="22"/>
        </w:rPr>
        <w:t xml:space="preserve"> boxes (or more) saved to your portfolio, representing </w:t>
      </w:r>
      <w:r w:rsidR="005509DF">
        <w:rPr>
          <w:rStyle w:val="normaltextrun"/>
          <w:rFonts w:ascii="Calibri" w:hAnsi="Calibri"/>
          <w:sz w:val="22"/>
          <w:szCs w:val="22"/>
        </w:rPr>
        <w:t xml:space="preserve">at least </w:t>
      </w:r>
      <w:r w:rsidR="00844386" w:rsidRPr="00844386">
        <w:rPr>
          <w:rStyle w:val="normaltextrun"/>
          <w:rFonts w:ascii="Calibri" w:hAnsi="Calibri"/>
          <w:sz w:val="22"/>
          <w:szCs w:val="22"/>
        </w:rPr>
        <w:t xml:space="preserve">two </w:t>
      </w:r>
      <w:r w:rsidR="005509DF">
        <w:rPr>
          <w:rStyle w:val="normaltextrun"/>
          <w:rFonts w:ascii="Calibri" w:hAnsi="Calibri"/>
          <w:sz w:val="22"/>
          <w:szCs w:val="22"/>
        </w:rPr>
        <w:t xml:space="preserve">different </w:t>
      </w:r>
      <w:r w:rsidR="00844386" w:rsidRPr="00844386">
        <w:rPr>
          <w:rStyle w:val="normaltextrun"/>
          <w:rFonts w:ascii="Calibri" w:hAnsi="Calibri"/>
          <w:sz w:val="22"/>
          <w:szCs w:val="22"/>
        </w:rPr>
        <w:t>careers</w:t>
      </w:r>
    </w:p>
    <w:p w:rsidR="0076608C" w:rsidRDefault="00194FC7" w:rsidP="0076608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sz w:val="22"/>
          <w:szCs w:val="22"/>
        </w:rPr>
      </w:pPr>
      <w:r w:rsidRPr="0076608C">
        <w:rPr>
          <w:rStyle w:val="normaltextrun"/>
          <w:rFonts w:ascii="Calibri" w:hAnsi="Calibri"/>
          <w:sz w:val="22"/>
          <w:szCs w:val="22"/>
        </w:rPr>
        <w:t xml:space="preserve">You have </w:t>
      </w:r>
      <w:r w:rsidR="0076608C">
        <w:rPr>
          <w:rStyle w:val="normaltextrun"/>
          <w:rFonts w:ascii="Calibri" w:hAnsi="Calibri"/>
          <w:sz w:val="22"/>
          <w:szCs w:val="22"/>
        </w:rPr>
        <w:t>answered the 6</w:t>
      </w:r>
      <w:r w:rsidR="00844386" w:rsidRPr="0076608C">
        <w:rPr>
          <w:rStyle w:val="normaltextrun"/>
          <w:rFonts w:ascii="Calibri" w:hAnsi="Calibri"/>
          <w:sz w:val="22"/>
          <w:szCs w:val="22"/>
        </w:rPr>
        <w:t xml:space="preserve"> questions for BOTH careers </w:t>
      </w:r>
      <w:r w:rsidR="005509DF" w:rsidRPr="0076608C">
        <w:rPr>
          <w:rStyle w:val="normaltextrun"/>
          <w:rFonts w:ascii="Calibri" w:hAnsi="Calibri"/>
          <w:sz w:val="22"/>
          <w:szCs w:val="22"/>
        </w:rPr>
        <w:t>(number your answer</w:t>
      </w:r>
      <w:r w:rsidR="0076608C">
        <w:rPr>
          <w:rStyle w:val="normaltextrun"/>
          <w:rFonts w:ascii="Calibri" w:hAnsi="Calibri"/>
          <w:sz w:val="22"/>
          <w:szCs w:val="22"/>
        </w:rPr>
        <w:t>s 1-6</w:t>
      </w:r>
      <w:r w:rsidR="005509DF" w:rsidRPr="0076608C">
        <w:rPr>
          <w:rStyle w:val="normaltextrun"/>
          <w:rFonts w:ascii="Calibri" w:hAnsi="Calibri"/>
          <w:sz w:val="22"/>
          <w:szCs w:val="22"/>
        </w:rPr>
        <w:t>) &amp; considered a wide variety of external influences from the ‘examples’ list on page 1.</w:t>
      </w:r>
    </w:p>
    <w:p w:rsidR="00EA5FD6" w:rsidRPr="0076608C" w:rsidRDefault="00194FC7" w:rsidP="0076608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i/>
          <w:sz w:val="22"/>
          <w:szCs w:val="22"/>
        </w:rPr>
      </w:pPr>
      <w:r w:rsidRPr="0076608C">
        <w:rPr>
          <w:rStyle w:val="normaltextrun"/>
          <w:rFonts w:ascii="Calibri" w:hAnsi="Calibri"/>
          <w:sz w:val="22"/>
          <w:szCs w:val="22"/>
          <w:lang w:val="en-US"/>
        </w:rPr>
        <w:t xml:space="preserve">You have </w:t>
      </w:r>
      <w:r w:rsidR="0015217C" w:rsidRPr="0076608C">
        <w:rPr>
          <w:rStyle w:val="normaltextrun"/>
          <w:rFonts w:ascii="Calibri" w:hAnsi="Calibri"/>
          <w:sz w:val="22"/>
          <w:szCs w:val="22"/>
          <w:lang w:val="en-US"/>
        </w:rPr>
        <w:t xml:space="preserve">met the </w:t>
      </w:r>
      <w:r w:rsidR="005509DF" w:rsidRPr="0076608C">
        <w:rPr>
          <w:rStyle w:val="normaltextrun"/>
          <w:rFonts w:ascii="Calibri" w:hAnsi="Calibri"/>
          <w:sz w:val="22"/>
          <w:szCs w:val="22"/>
          <w:lang w:val="en-US"/>
        </w:rPr>
        <w:t xml:space="preserve">above </w:t>
      </w:r>
      <w:r w:rsidR="0015217C" w:rsidRPr="0076608C">
        <w:rPr>
          <w:rStyle w:val="normaltextrun"/>
          <w:rFonts w:ascii="Calibri" w:hAnsi="Calibri"/>
          <w:sz w:val="22"/>
          <w:szCs w:val="22"/>
          <w:lang w:val="en-US"/>
        </w:rPr>
        <w:t xml:space="preserve">criteria, checked off each aspect, and then </w:t>
      </w:r>
      <w:r w:rsidR="005509DF" w:rsidRPr="0076608C">
        <w:rPr>
          <w:rStyle w:val="normaltextrun"/>
          <w:rFonts w:ascii="Calibri" w:hAnsi="Calibri"/>
          <w:sz w:val="22"/>
          <w:szCs w:val="22"/>
          <w:lang w:val="en-US"/>
        </w:rPr>
        <w:t>uploaded this</w:t>
      </w:r>
      <w:r w:rsidRPr="0076608C">
        <w:rPr>
          <w:rStyle w:val="normaltextrun"/>
          <w:rFonts w:ascii="Calibri" w:hAnsi="Calibri"/>
          <w:sz w:val="22"/>
          <w:szCs w:val="22"/>
          <w:lang w:val="en-US"/>
        </w:rPr>
        <w:t xml:space="preserve"> Self-Assessment criteria</w:t>
      </w:r>
      <w:r w:rsidR="005509DF" w:rsidRPr="0076608C">
        <w:rPr>
          <w:rStyle w:val="normaltextrun"/>
          <w:rFonts w:ascii="Calibri" w:hAnsi="Calibri"/>
          <w:sz w:val="22"/>
          <w:szCs w:val="22"/>
          <w:lang w:val="en-US"/>
        </w:rPr>
        <w:t>,</w:t>
      </w:r>
      <w:r w:rsidRPr="0076608C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r w:rsidR="005762CA" w:rsidRPr="0076608C">
        <w:rPr>
          <w:rStyle w:val="normaltextrun"/>
          <w:rFonts w:ascii="Calibri" w:hAnsi="Calibri"/>
          <w:sz w:val="22"/>
          <w:szCs w:val="22"/>
          <w:u w:val="single"/>
          <w:lang w:val="en-US"/>
        </w:rPr>
        <w:t>as a photo</w:t>
      </w:r>
      <w:r w:rsidR="005509DF" w:rsidRPr="0076608C">
        <w:rPr>
          <w:rStyle w:val="normaltextrun"/>
          <w:rFonts w:ascii="Calibri" w:hAnsi="Calibri"/>
          <w:sz w:val="22"/>
          <w:szCs w:val="22"/>
          <w:u w:val="single"/>
          <w:lang w:val="en-US"/>
        </w:rPr>
        <w:t>,</w:t>
      </w:r>
      <w:r w:rsidR="005762CA" w:rsidRPr="0076608C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r w:rsidR="00844386" w:rsidRPr="0076608C">
        <w:rPr>
          <w:rStyle w:val="normaltextrun"/>
          <w:rFonts w:ascii="Calibri" w:hAnsi="Calibri"/>
          <w:sz w:val="22"/>
          <w:szCs w:val="22"/>
          <w:lang w:val="en-US"/>
        </w:rPr>
        <w:t>to the “Influences</w:t>
      </w:r>
      <w:r w:rsidRPr="0076608C">
        <w:rPr>
          <w:rStyle w:val="normaltextrun"/>
          <w:rFonts w:ascii="Calibri" w:hAnsi="Calibri"/>
          <w:sz w:val="22"/>
          <w:szCs w:val="22"/>
          <w:lang w:val="en-US"/>
        </w:rPr>
        <w:t>” portfolio</w:t>
      </w:r>
      <w:r w:rsidR="005762CA" w:rsidRPr="0076608C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r w:rsidR="005762CA" w:rsidRPr="0076608C">
        <w:rPr>
          <w:rStyle w:val="normaltextrun"/>
          <w:rFonts w:ascii="Calibri" w:hAnsi="Calibri"/>
          <w:i/>
          <w:sz w:val="22"/>
          <w:szCs w:val="22"/>
          <w:lang w:val="en-US"/>
        </w:rPr>
        <w:t xml:space="preserve">(“add box” then select </w:t>
      </w:r>
      <w:r w:rsidR="0015217C" w:rsidRPr="0076608C">
        <w:rPr>
          <w:rStyle w:val="scxw42563363"/>
          <w:rFonts w:ascii="Calibri" w:hAnsi="Calibri"/>
          <w:i/>
          <w:sz w:val="22"/>
          <w:szCs w:val="22"/>
        </w:rPr>
        <w:t>picture, and take a clear photo)</w:t>
      </w:r>
      <w:bookmarkStart w:id="0" w:name="_GoBack"/>
      <w:bookmarkEnd w:id="0"/>
    </w:p>
    <w:sectPr w:rsidR="00EA5FD6" w:rsidRPr="0076608C" w:rsidSect="005B5BE0">
      <w:pgSz w:w="12240" w:h="15840"/>
      <w:pgMar w:top="426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825"/>
    <w:multiLevelType w:val="multilevel"/>
    <w:tmpl w:val="9EBC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877D2"/>
    <w:multiLevelType w:val="hybridMultilevel"/>
    <w:tmpl w:val="222EC9A4"/>
    <w:lvl w:ilvl="0" w:tplc="665443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17F"/>
    <w:multiLevelType w:val="multilevel"/>
    <w:tmpl w:val="0B32D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551A7B"/>
    <w:multiLevelType w:val="multilevel"/>
    <w:tmpl w:val="3374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FA0D59"/>
    <w:multiLevelType w:val="multilevel"/>
    <w:tmpl w:val="790A0EA6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9959E7"/>
    <w:multiLevelType w:val="multilevel"/>
    <w:tmpl w:val="8CB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01588A"/>
    <w:multiLevelType w:val="multilevel"/>
    <w:tmpl w:val="EEE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985117"/>
    <w:multiLevelType w:val="hybridMultilevel"/>
    <w:tmpl w:val="6A06DCB2"/>
    <w:lvl w:ilvl="0" w:tplc="665443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678DD"/>
    <w:multiLevelType w:val="multilevel"/>
    <w:tmpl w:val="125A5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B6630BF"/>
    <w:multiLevelType w:val="multilevel"/>
    <w:tmpl w:val="BCC8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5A5B34"/>
    <w:multiLevelType w:val="multilevel"/>
    <w:tmpl w:val="B0E0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82912D7"/>
    <w:multiLevelType w:val="multilevel"/>
    <w:tmpl w:val="EBEA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BE5EBB"/>
    <w:multiLevelType w:val="multilevel"/>
    <w:tmpl w:val="0314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C7"/>
    <w:rsid w:val="00035BF0"/>
    <w:rsid w:val="00060185"/>
    <w:rsid w:val="000E0B57"/>
    <w:rsid w:val="0011089B"/>
    <w:rsid w:val="0015217C"/>
    <w:rsid w:val="00194FC7"/>
    <w:rsid w:val="001C5BC9"/>
    <w:rsid w:val="0025625D"/>
    <w:rsid w:val="002C73E5"/>
    <w:rsid w:val="00300633"/>
    <w:rsid w:val="00365532"/>
    <w:rsid w:val="00377FE7"/>
    <w:rsid w:val="003D2925"/>
    <w:rsid w:val="004F739D"/>
    <w:rsid w:val="005509DF"/>
    <w:rsid w:val="005762CA"/>
    <w:rsid w:val="005951BD"/>
    <w:rsid w:val="005B5BE0"/>
    <w:rsid w:val="00600A8D"/>
    <w:rsid w:val="0067166D"/>
    <w:rsid w:val="006A38DA"/>
    <w:rsid w:val="00754D31"/>
    <w:rsid w:val="0076608C"/>
    <w:rsid w:val="0079250D"/>
    <w:rsid w:val="00811D9D"/>
    <w:rsid w:val="008210EA"/>
    <w:rsid w:val="00844386"/>
    <w:rsid w:val="008B39EC"/>
    <w:rsid w:val="00956D34"/>
    <w:rsid w:val="009A4DC2"/>
    <w:rsid w:val="00A4142A"/>
    <w:rsid w:val="00B54F44"/>
    <w:rsid w:val="00C41966"/>
    <w:rsid w:val="00D14B72"/>
    <w:rsid w:val="00D40F08"/>
    <w:rsid w:val="00DA4FD1"/>
    <w:rsid w:val="00E26FC7"/>
    <w:rsid w:val="00E611FF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BB2FB-3F95-43B1-BCB4-B171B9C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94FC7"/>
  </w:style>
  <w:style w:type="character" w:customStyle="1" w:styleId="eop">
    <w:name w:val="eop"/>
    <w:basedOn w:val="DefaultParagraphFont"/>
    <w:rsid w:val="00194FC7"/>
  </w:style>
  <w:style w:type="character" w:customStyle="1" w:styleId="spellingerror">
    <w:name w:val="spellingerror"/>
    <w:basedOn w:val="DefaultParagraphFont"/>
    <w:rsid w:val="00194FC7"/>
  </w:style>
  <w:style w:type="character" w:customStyle="1" w:styleId="contextualspellingandgrammarerror">
    <w:name w:val="contextualspellingandgrammarerror"/>
    <w:basedOn w:val="DefaultParagraphFont"/>
    <w:rsid w:val="00194FC7"/>
  </w:style>
  <w:style w:type="character" w:customStyle="1" w:styleId="scxw42563363">
    <w:name w:val="scxw42563363"/>
    <w:basedOn w:val="DefaultParagraphFont"/>
    <w:rsid w:val="00194FC7"/>
  </w:style>
  <w:style w:type="character" w:customStyle="1" w:styleId="advancedproofingissue">
    <w:name w:val="advancedproofingissue"/>
    <w:basedOn w:val="DefaultParagraphFont"/>
    <w:rsid w:val="00194FC7"/>
  </w:style>
  <w:style w:type="character" w:customStyle="1" w:styleId="pagebreaktextspan">
    <w:name w:val="pagebreaktextspan"/>
    <w:basedOn w:val="DefaultParagraphFont"/>
    <w:rsid w:val="00194FC7"/>
  </w:style>
  <w:style w:type="paragraph" w:styleId="ListParagraph">
    <w:name w:val="List Paragraph"/>
    <w:basedOn w:val="Normal"/>
    <w:uiPriority w:val="34"/>
    <w:qFormat/>
    <w:rsid w:val="00DA4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D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F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bluepri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e6KSaCxcHs" TargetMode="External"/><Relationship Id="rId5" Type="http://schemas.openxmlformats.org/officeDocument/2006/relationships/hyperlink" Target="https://www.albertahealthservices.ca/assets/healthinfo/AddictionsSubstanceAbuse/if-tch-grade7-understanding-influenc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3</cp:revision>
  <cp:lastPrinted>2018-12-07T22:41:00Z</cp:lastPrinted>
  <dcterms:created xsi:type="dcterms:W3CDTF">2018-12-07T22:36:00Z</dcterms:created>
  <dcterms:modified xsi:type="dcterms:W3CDTF">2018-12-07T22:43:00Z</dcterms:modified>
</cp:coreProperties>
</file>