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96" w:rsidRPr="00CD4C38" w:rsidRDefault="00876E96" w:rsidP="00876E96">
      <w:pPr>
        <w:pBdr>
          <w:bottom w:val="single" w:sz="4" w:space="1" w:color="auto"/>
        </w:pBdr>
        <w:rPr>
          <w:b/>
          <w:lang w:val="en-CA"/>
        </w:rPr>
      </w:pPr>
      <w:r w:rsidRPr="00CD4C38">
        <w:rPr>
          <w:b/>
          <w:lang w:val="en-CA"/>
        </w:rPr>
        <w:t>COMMUNICATION COMPETENCY</w:t>
      </w:r>
    </w:p>
    <w:p w:rsidR="00F44CC9" w:rsidRDefault="00F4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2551"/>
      </w:tblGrid>
      <w:tr w:rsidR="004B04E8" w:rsidTr="00A62843">
        <w:trPr>
          <w:trHeight w:val="633"/>
        </w:trPr>
        <w:tc>
          <w:tcPr>
            <w:tcW w:w="4390" w:type="dxa"/>
          </w:tcPr>
          <w:p w:rsidR="004B04E8" w:rsidRPr="0078538B" w:rsidRDefault="004B04E8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7" w:type="dxa"/>
          </w:tcPr>
          <w:p w:rsidR="004B04E8" w:rsidRPr="0078538B" w:rsidRDefault="004B04E8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551" w:type="dxa"/>
          </w:tcPr>
          <w:p w:rsidR="004B04E8" w:rsidRPr="0078538B" w:rsidRDefault="004B04E8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EXTENDING BEYOND</w:t>
            </w:r>
          </w:p>
        </w:tc>
      </w:tr>
      <w:tr w:rsidR="004B04E8" w:rsidTr="00A62843">
        <w:trPr>
          <w:trHeight w:val="276"/>
        </w:trPr>
        <w:tc>
          <w:tcPr>
            <w:tcW w:w="4390" w:type="dxa"/>
          </w:tcPr>
          <w:p w:rsidR="004B04E8" w:rsidRPr="00876E96" w:rsidRDefault="004B04E8" w:rsidP="00876E96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Connect and engage with others (to share and develop ideas)</w:t>
            </w:r>
          </w:p>
          <w:p w:rsidR="004B04E8" w:rsidRPr="009A0EE9" w:rsidRDefault="004B04E8" w:rsidP="00876E9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ask and respond to simple, direct questions.</w:t>
            </w:r>
          </w:p>
          <w:p w:rsidR="004B04E8" w:rsidRPr="009A0EE9" w:rsidRDefault="004B04E8" w:rsidP="00876E9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am an active listener; I support and encourage the person speaking.</w:t>
            </w:r>
          </w:p>
          <w:p w:rsidR="004B04E8" w:rsidRDefault="004B04E8" w:rsidP="00876E96">
            <w:pPr>
              <w:pStyle w:val="ListParagraph"/>
              <w:numPr>
                <w:ilvl w:val="0"/>
                <w:numId w:val="16"/>
              </w:numPr>
              <w:spacing w:after="40"/>
              <w:ind w:left="357" w:hanging="357"/>
              <w:rPr>
                <w:lang w:val="en-CA"/>
              </w:rPr>
            </w:pPr>
            <w:r w:rsidRPr="009A0EE9">
              <w:rPr>
                <w:lang w:val="en-CA"/>
              </w:rPr>
              <w:t>I recognize that there are different points-of-view and I can disagree respectfully.</w:t>
            </w:r>
          </w:p>
          <w:p w:rsidR="00EC332B" w:rsidRPr="00876E96" w:rsidRDefault="00EC332B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Acquire, interpret, present information (includes inquiries)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understand and share information about a topic that is important to me.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present information clearly and in an organized way.</w:t>
            </w:r>
          </w:p>
          <w:p w:rsidR="00EC332B" w:rsidRDefault="00EC332B" w:rsidP="00EC332B">
            <w:pPr>
              <w:pStyle w:val="ListParagraph"/>
              <w:numPr>
                <w:ilvl w:val="0"/>
                <w:numId w:val="17"/>
              </w:numPr>
              <w:spacing w:after="40"/>
              <w:rPr>
                <w:lang w:val="en-CA"/>
              </w:rPr>
            </w:pPr>
            <w:r w:rsidRPr="00EC332B">
              <w:rPr>
                <w:lang w:val="en-CA"/>
              </w:rPr>
              <w:t>I can present information and ideas to an audience I may not know.</w:t>
            </w:r>
          </w:p>
          <w:p w:rsidR="00EC332B" w:rsidRPr="00876E96" w:rsidRDefault="00EC332B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Collaborate to plan, carry out, and review constructions and activities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9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work with others to achieve a common goal; I do my share.</w:t>
            </w:r>
          </w:p>
          <w:p w:rsidR="00EC332B" w:rsidRDefault="00EC332B" w:rsidP="00EC332B">
            <w:pPr>
              <w:pStyle w:val="ListParagraph"/>
              <w:numPr>
                <w:ilvl w:val="0"/>
                <w:numId w:val="19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take on roles and responsibilities in a group.</w:t>
            </w:r>
          </w:p>
          <w:p w:rsidR="00EC332B" w:rsidRDefault="00EC332B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  <w:r w:rsidRPr="00876E96">
              <w:rPr>
                <w:lang w:val="en-CA"/>
              </w:rPr>
              <w:t>I can summarize key ideas and identify the ways we agree (commonalities).</w:t>
            </w:r>
          </w:p>
          <w:p w:rsidR="00EC332B" w:rsidRPr="00876E96" w:rsidRDefault="00EC332B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Explain/recount</w:t>
            </w:r>
            <w:r>
              <w:rPr>
                <w:b/>
                <w:lang w:val="en-CA"/>
              </w:rPr>
              <w:t xml:space="preserve"> and reflect on experiences / </w:t>
            </w:r>
            <w:r w:rsidRPr="00876E96">
              <w:rPr>
                <w:b/>
                <w:lang w:val="en-CA"/>
              </w:rPr>
              <w:t>accomplishments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give, receive, and act on feedback.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recount simple experiences and activities and tell something I learned.</w:t>
            </w:r>
          </w:p>
          <w:p w:rsidR="00EC332B" w:rsidRDefault="00EC332B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  <w:r w:rsidRPr="009A0EE9">
              <w:rPr>
                <w:lang w:val="en-CA"/>
              </w:rPr>
              <w:t>I can represent my learning, and tell how it connects to my experiences and efforts.</w:t>
            </w:r>
          </w:p>
          <w:p w:rsidR="00EC332B" w:rsidRPr="00EC332B" w:rsidRDefault="00EC332B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</w:p>
        </w:tc>
        <w:tc>
          <w:tcPr>
            <w:tcW w:w="3827" w:type="dxa"/>
          </w:tcPr>
          <w:p w:rsidR="004B04E8" w:rsidRDefault="004B04E8">
            <w:bookmarkStart w:id="0" w:name="_GoBack"/>
            <w:bookmarkEnd w:id="0"/>
          </w:p>
        </w:tc>
        <w:tc>
          <w:tcPr>
            <w:tcW w:w="2551" w:type="dxa"/>
          </w:tcPr>
          <w:p w:rsidR="004B04E8" w:rsidRDefault="004B04E8"/>
        </w:tc>
      </w:tr>
    </w:tbl>
    <w:p w:rsidR="00A62843" w:rsidRDefault="00A62843"/>
    <w:p w:rsidR="00A62843" w:rsidRPr="00A62843" w:rsidRDefault="00A62843" w:rsidP="00A62843"/>
    <w:p w:rsidR="00A62843" w:rsidRPr="00A62843" w:rsidRDefault="00A62843" w:rsidP="00A62843"/>
    <w:p w:rsidR="00A62843" w:rsidRPr="00A62843" w:rsidRDefault="00A62843" w:rsidP="00A62843"/>
    <w:p w:rsidR="00A62843" w:rsidRPr="00A62843" w:rsidRDefault="00A62843" w:rsidP="00A62843"/>
    <w:p w:rsidR="00E162B7" w:rsidRPr="00A62843" w:rsidRDefault="00E162B7" w:rsidP="00A62843">
      <w:pPr>
        <w:ind w:firstLine="720"/>
      </w:pPr>
    </w:p>
    <w:sectPr w:rsidR="00E162B7" w:rsidRPr="00A62843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EB" w:rsidRDefault="005761EB" w:rsidP="00497AAE">
      <w:pPr>
        <w:spacing w:after="0" w:line="240" w:lineRule="auto"/>
      </w:pPr>
      <w:r>
        <w:separator/>
      </w:r>
    </w:p>
  </w:endnote>
  <w:endnote w:type="continuationSeparator" w:id="0">
    <w:p w:rsidR="005761EB" w:rsidRDefault="005761EB" w:rsidP="004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E" w:rsidRPr="00A62843" w:rsidRDefault="00497AAE">
    <w:pPr>
      <w:pStyle w:val="Footer"/>
      <w:rPr>
        <w:sz w:val="20"/>
        <w:szCs w:val="20"/>
        <w:lang w:val="en-CA"/>
      </w:rPr>
    </w:pPr>
    <w:r w:rsidRPr="00A62843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EB" w:rsidRDefault="005761EB" w:rsidP="00497AAE">
      <w:pPr>
        <w:spacing w:after="0" w:line="240" w:lineRule="auto"/>
      </w:pPr>
      <w:r>
        <w:separator/>
      </w:r>
    </w:p>
  </w:footnote>
  <w:footnote w:type="continuationSeparator" w:id="0">
    <w:p w:rsidR="005761EB" w:rsidRDefault="005761EB" w:rsidP="0049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D0510"/>
    <w:multiLevelType w:val="hybridMultilevel"/>
    <w:tmpl w:val="88CC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807AB"/>
    <w:multiLevelType w:val="hybridMultilevel"/>
    <w:tmpl w:val="CE4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753"/>
    <w:multiLevelType w:val="hybridMultilevel"/>
    <w:tmpl w:val="40E89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139E7"/>
    <w:multiLevelType w:val="hybridMultilevel"/>
    <w:tmpl w:val="0D8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0C4C"/>
    <w:multiLevelType w:val="hybridMultilevel"/>
    <w:tmpl w:val="D542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50265"/>
    <w:multiLevelType w:val="hybridMultilevel"/>
    <w:tmpl w:val="2D9AB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E0FBA"/>
    <w:multiLevelType w:val="hybridMultilevel"/>
    <w:tmpl w:val="0DB8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350F84"/>
    <w:rsid w:val="00492A32"/>
    <w:rsid w:val="00497AAE"/>
    <w:rsid w:val="004B04E8"/>
    <w:rsid w:val="00502E0D"/>
    <w:rsid w:val="0055528E"/>
    <w:rsid w:val="005761EB"/>
    <w:rsid w:val="0078538B"/>
    <w:rsid w:val="007E42D5"/>
    <w:rsid w:val="00876E96"/>
    <w:rsid w:val="008D3D7C"/>
    <w:rsid w:val="009F582F"/>
    <w:rsid w:val="00A55B1B"/>
    <w:rsid w:val="00A62843"/>
    <w:rsid w:val="00DE3E8F"/>
    <w:rsid w:val="00E162B7"/>
    <w:rsid w:val="00E6349D"/>
    <w:rsid w:val="00EA62E3"/>
    <w:rsid w:val="00EC332B"/>
    <w:rsid w:val="00EE5835"/>
    <w:rsid w:val="00EF27DB"/>
    <w:rsid w:val="00F44CC9"/>
    <w:rsid w:val="00F77642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E"/>
  </w:style>
  <w:style w:type="paragraph" w:styleId="Footer">
    <w:name w:val="footer"/>
    <w:basedOn w:val="Normal"/>
    <w:link w:val="FooterChar"/>
    <w:uiPriority w:val="99"/>
    <w:unhideWhenUsed/>
    <w:rsid w:val="0049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6</cp:revision>
  <dcterms:created xsi:type="dcterms:W3CDTF">2017-01-22T14:37:00Z</dcterms:created>
  <dcterms:modified xsi:type="dcterms:W3CDTF">2017-01-22T21:52:00Z</dcterms:modified>
</cp:coreProperties>
</file>