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BDF7" w14:textId="4AE2FC27" w:rsidR="00FA47B3" w:rsidRPr="00431543" w:rsidRDefault="00FA47B3" w:rsidP="00431543">
      <w:pPr>
        <w:pBdr>
          <w:bottom w:val="single" w:sz="12" w:space="1" w:color="auto"/>
        </w:pBdr>
        <w:jc w:val="center"/>
        <w:rPr>
          <w:rFonts w:ascii="Rockwell Extra Bold" w:hAnsi="Rockwell Extra Bold"/>
          <w:sz w:val="56"/>
          <w:szCs w:val="56"/>
        </w:rPr>
      </w:pPr>
      <w:r w:rsidRPr="00FA47B3">
        <w:rPr>
          <w:rFonts w:ascii="Rockwell Extra Bold" w:hAnsi="Rockwell Extra Bold"/>
          <w:sz w:val="56"/>
          <w:szCs w:val="56"/>
        </w:rPr>
        <w:t>THM Design Co.</w:t>
      </w:r>
    </w:p>
    <w:p w14:paraId="4065775C" w14:textId="3C4ED6A4" w:rsidR="00FA47B3" w:rsidRDefault="003B705A" w:rsidP="003B705A">
      <w:pPr>
        <w:rPr>
          <w:rFonts w:ascii="Trebuchet MS" w:hAnsi="Trebuchet MS"/>
          <w:sz w:val="36"/>
          <w:szCs w:val="36"/>
        </w:rPr>
      </w:pPr>
      <w:r>
        <w:rPr>
          <w:noProof/>
        </w:rPr>
        <w:drawing>
          <wp:anchor distT="0" distB="0" distL="114300" distR="114300" simplePos="0" relativeHeight="251664384" behindDoc="0" locked="0" layoutInCell="1" allowOverlap="1" wp14:anchorId="0828FCDD" wp14:editId="294A8E48">
            <wp:simplePos x="0" y="0"/>
            <wp:positionH relativeFrom="column">
              <wp:posOffset>4882515</wp:posOffset>
            </wp:positionH>
            <wp:positionV relativeFrom="paragraph">
              <wp:posOffset>6985</wp:posOffset>
            </wp:positionV>
            <wp:extent cx="1917700" cy="1438910"/>
            <wp:effectExtent l="0" t="0" r="6350" b="8890"/>
            <wp:wrapSquare wrapText="bothSides"/>
            <wp:docPr id="2" name="Picture 2" descr="A house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6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7700" cy="1438910"/>
                    </a:xfrm>
                    <a:prstGeom prst="rect">
                      <a:avLst/>
                    </a:prstGeom>
                  </pic:spPr>
                </pic:pic>
              </a:graphicData>
            </a:graphic>
            <wp14:sizeRelH relativeFrom="margin">
              <wp14:pctWidth>0</wp14:pctWidth>
            </wp14:sizeRelH>
            <wp14:sizeRelV relativeFrom="margin">
              <wp14:pctHeight>0</wp14:pctHeight>
            </wp14:sizeRelV>
          </wp:anchor>
        </w:drawing>
      </w:r>
      <w:r w:rsidR="00FA47B3" w:rsidRPr="00FA47B3">
        <w:rPr>
          <w:rFonts w:ascii="Trebuchet MS" w:hAnsi="Trebuchet MS"/>
          <w:sz w:val="36"/>
          <w:szCs w:val="36"/>
        </w:rPr>
        <w:t xml:space="preserve">Building Plan: Week </w:t>
      </w:r>
      <w:r>
        <w:rPr>
          <w:rFonts w:ascii="Trebuchet MS" w:hAnsi="Trebuchet MS"/>
          <w:sz w:val="36"/>
          <w:szCs w:val="36"/>
        </w:rPr>
        <w:t>4</w:t>
      </w:r>
    </w:p>
    <w:p w14:paraId="378D1C82" w14:textId="36570EFC" w:rsidR="003B705A" w:rsidRDefault="00431543" w:rsidP="003B705A">
      <w:pPr>
        <w:rPr>
          <w:rFonts w:ascii="Trebuchet MS" w:hAnsi="Trebuchet MS"/>
          <w:sz w:val="36"/>
          <w:szCs w:val="36"/>
        </w:rPr>
      </w:pPr>
      <w:r>
        <w:rPr>
          <w:rFonts w:ascii="Trebuchet MS" w:hAnsi="Trebuchet MS"/>
          <w:noProof/>
          <w:sz w:val="36"/>
          <w:szCs w:val="36"/>
        </w:rPr>
        <mc:AlternateContent>
          <mc:Choice Requires="wps">
            <w:drawing>
              <wp:anchor distT="0" distB="0" distL="114300" distR="114300" simplePos="0" relativeHeight="251663360" behindDoc="0" locked="0" layoutInCell="1" allowOverlap="1" wp14:anchorId="3B8D41D9" wp14:editId="44E6BB1B">
                <wp:simplePos x="0" y="0"/>
                <wp:positionH relativeFrom="margin">
                  <wp:align>left</wp:align>
                </wp:positionH>
                <wp:positionV relativeFrom="paragraph">
                  <wp:posOffset>57150</wp:posOffset>
                </wp:positionV>
                <wp:extent cx="3499104" cy="463296"/>
                <wp:effectExtent l="0" t="0" r="25400" b="13335"/>
                <wp:wrapNone/>
                <wp:docPr id="3" name="Text Box 3"/>
                <wp:cNvGraphicFramePr/>
                <a:graphic xmlns:a="http://schemas.openxmlformats.org/drawingml/2006/main">
                  <a:graphicData uri="http://schemas.microsoft.com/office/word/2010/wordprocessingShape">
                    <wps:wsp>
                      <wps:cNvSpPr txBox="1"/>
                      <wps:spPr>
                        <a:xfrm>
                          <a:off x="0" y="0"/>
                          <a:ext cx="3499104" cy="463296"/>
                        </a:xfrm>
                        <a:prstGeom prst="rect">
                          <a:avLst/>
                        </a:prstGeom>
                        <a:solidFill>
                          <a:schemeClr val="accent2">
                            <a:lumMod val="75000"/>
                          </a:schemeClr>
                        </a:solidFill>
                        <a:ln w="6350">
                          <a:solidFill>
                            <a:prstClr val="black"/>
                          </a:solidFill>
                        </a:ln>
                      </wps:spPr>
                      <wps:txbx>
                        <w:txbxContent>
                          <w:p w14:paraId="3B541882" w14:textId="6372CD0A" w:rsidR="00621A7A" w:rsidRPr="00431543" w:rsidRDefault="007143AE" w:rsidP="003B705A">
                            <w:pPr>
                              <w:jc w:val="center"/>
                              <w:rPr>
                                <w:rFonts w:ascii="Trebuchet MS" w:hAnsi="Trebuchet MS"/>
                                <w:color w:val="FFFFFF" w:themeColor="background1"/>
                                <w:sz w:val="36"/>
                                <w:szCs w:val="36"/>
                              </w:rPr>
                            </w:pPr>
                            <w:r w:rsidRPr="00431543">
                              <w:rPr>
                                <w:rFonts w:ascii="Trebuchet MS" w:hAnsi="Trebuchet MS"/>
                                <w:color w:val="FFFFFF" w:themeColor="background1"/>
                                <w:sz w:val="36"/>
                                <w:szCs w:val="36"/>
                              </w:rPr>
                              <w:t>Building the Prototype</w:t>
                            </w:r>
                            <w:r w:rsidR="00621A7A" w:rsidRPr="00431543">
                              <w:rPr>
                                <w:rFonts w:ascii="Trebuchet MS" w:hAnsi="Trebuchet MS"/>
                                <w:color w:val="FFFFFF" w:themeColor="background1"/>
                                <w:sz w:val="36"/>
                                <w:szCs w:val="36"/>
                              </w:rPr>
                              <w:t>!</w:t>
                            </w:r>
                          </w:p>
                          <w:p w14:paraId="547B3419" w14:textId="77777777" w:rsidR="00621A7A" w:rsidRDefault="00621A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D41D9" id="_x0000_t202" coordsize="21600,21600" o:spt="202" path="m,l,21600r21600,l21600,xe">
                <v:stroke joinstyle="miter"/>
                <v:path gradientshapeok="t" o:connecttype="rect"/>
              </v:shapetype>
              <v:shape id="Text Box 3" o:spid="_x0000_s1026" type="#_x0000_t202" style="position:absolute;margin-left:0;margin-top:4.5pt;width:275.5pt;height:3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" fillcolor="#c45911 [2405]" strokeweight=".5pt">
                <v:textbox>
                  <w:txbxContent>
                    <w:p w14:paraId="3B541882" w14:textId="6372CD0A" w:rsidR="00621A7A" w:rsidRPr="00431543" w:rsidRDefault="007143AE" w:rsidP="003B705A">
                      <w:pPr>
                        <w:jc w:val="center"/>
                        <w:rPr>
                          <w:rFonts w:ascii="Trebuchet MS" w:hAnsi="Trebuchet MS"/>
                          <w:color w:val="FFFFFF" w:themeColor="background1"/>
                          <w:sz w:val="36"/>
                          <w:szCs w:val="36"/>
                        </w:rPr>
                      </w:pPr>
                      <w:r w:rsidRPr="00431543">
                        <w:rPr>
                          <w:rFonts w:ascii="Trebuchet MS" w:hAnsi="Trebuchet MS"/>
                          <w:color w:val="FFFFFF" w:themeColor="background1"/>
                          <w:sz w:val="36"/>
                          <w:szCs w:val="36"/>
                        </w:rPr>
                        <w:t>Building the Prototype</w:t>
                      </w:r>
                      <w:r w:rsidR="00621A7A" w:rsidRPr="00431543">
                        <w:rPr>
                          <w:rFonts w:ascii="Trebuchet MS" w:hAnsi="Trebuchet MS"/>
                          <w:color w:val="FFFFFF" w:themeColor="background1"/>
                          <w:sz w:val="36"/>
                          <w:szCs w:val="36"/>
                        </w:rPr>
                        <w:t>!</w:t>
                      </w:r>
                    </w:p>
                    <w:p w14:paraId="547B3419" w14:textId="77777777" w:rsidR="00621A7A" w:rsidRDefault="00621A7A"/>
                  </w:txbxContent>
                </v:textbox>
                <w10:wrap anchorx="margin"/>
              </v:shape>
            </w:pict>
          </mc:Fallback>
        </mc:AlternateContent>
      </w:r>
    </w:p>
    <w:p w14:paraId="01053B05" w14:textId="77777777" w:rsidR="00621A7A" w:rsidRDefault="00621A7A" w:rsidP="007F3D90">
      <w:pPr>
        <w:rPr>
          <w:rFonts w:ascii="Trebuchet MS" w:hAnsi="Trebuchet MS"/>
          <w:b/>
          <w:i/>
          <w:sz w:val="32"/>
          <w:szCs w:val="32"/>
          <w:u w:val="single"/>
        </w:rPr>
      </w:pPr>
    </w:p>
    <w:p w14:paraId="2A51B42A" w14:textId="3D96F0ED" w:rsidR="00D75106" w:rsidRPr="00C74363" w:rsidRDefault="00CD215E" w:rsidP="007F3D90">
      <w:pPr>
        <w:rPr>
          <w:rFonts w:ascii="Trebuchet MS" w:hAnsi="Trebuchet MS"/>
          <w:sz w:val="32"/>
          <w:szCs w:val="32"/>
        </w:rPr>
      </w:pPr>
      <w:r>
        <w:rPr>
          <w:rFonts w:ascii="Trebuchet MS" w:hAnsi="Trebuchet MS"/>
          <w:b/>
          <w:i/>
          <w:sz w:val="32"/>
          <w:szCs w:val="32"/>
          <w:u w:val="single"/>
        </w:rPr>
        <w:t>Creating the walls</w:t>
      </w:r>
      <w:r w:rsidR="007F3D90" w:rsidRPr="00C74363">
        <w:rPr>
          <w:rFonts w:ascii="Trebuchet MS" w:hAnsi="Trebuchet MS"/>
          <w:sz w:val="32"/>
          <w:szCs w:val="32"/>
        </w:rPr>
        <w:t>:</w:t>
      </w:r>
    </w:p>
    <w:p w14:paraId="77DEA8B1" w14:textId="6E6DAC01" w:rsidR="00CD215E" w:rsidRDefault="00431543" w:rsidP="006F7435">
      <w:pPr>
        <w:rPr>
          <w:rFonts w:ascii="Trebuchet MS" w:hAnsi="Trebuchet MS"/>
          <w:sz w:val="28"/>
          <w:szCs w:val="28"/>
        </w:rPr>
      </w:pPr>
      <w:r>
        <w:rPr>
          <w:rFonts w:ascii="Trebuchet MS" w:hAnsi="Trebuchet MS"/>
          <w:noProof/>
          <w:sz w:val="28"/>
          <w:szCs w:val="28"/>
        </w:rPr>
        <w:drawing>
          <wp:anchor distT="0" distB="0" distL="114300" distR="114300" simplePos="0" relativeHeight="251670528" behindDoc="1" locked="0" layoutInCell="1" allowOverlap="1" wp14:anchorId="4D3364C9" wp14:editId="014B581D">
            <wp:simplePos x="0" y="0"/>
            <wp:positionH relativeFrom="margin">
              <wp:align>center</wp:align>
            </wp:positionH>
            <wp:positionV relativeFrom="paragraph">
              <wp:posOffset>1415415</wp:posOffset>
            </wp:positionV>
            <wp:extent cx="1895475" cy="1508760"/>
            <wp:effectExtent l="0" t="0" r="9525" b="0"/>
            <wp:wrapTight wrapText="bothSides">
              <wp:wrapPolygon edited="0">
                <wp:start x="0" y="0"/>
                <wp:lineTo x="0" y="21273"/>
                <wp:lineTo x="21491" y="21273"/>
                <wp:lineTo x="214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t wal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1508760"/>
                    </a:xfrm>
                    <a:prstGeom prst="rect">
                      <a:avLst/>
                    </a:prstGeom>
                  </pic:spPr>
                </pic:pic>
              </a:graphicData>
            </a:graphic>
            <wp14:sizeRelH relativeFrom="margin">
              <wp14:pctWidth>0</wp14:pctWidth>
            </wp14:sizeRelH>
            <wp14:sizeRelV relativeFrom="margin">
              <wp14:pctHeight>0</wp14:pctHeight>
            </wp14:sizeRelV>
          </wp:anchor>
        </w:drawing>
      </w:r>
      <w:r w:rsidR="00CD215E">
        <w:rPr>
          <w:rFonts w:ascii="Trebuchet MS" w:hAnsi="Trebuchet MS"/>
          <w:sz w:val="28"/>
          <w:szCs w:val="28"/>
        </w:rPr>
        <w:t xml:space="preserve">With your floorplan chosen by your client(s), it is now time to work on the </w:t>
      </w:r>
      <w:r w:rsidR="007143AE">
        <w:rPr>
          <w:rFonts w:ascii="Trebuchet MS" w:hAnsi="Trebuchet MS"/>
          <w:sz w:val="28"/>
          <w:szCs w:val="28"/>
        </w:rPr>
        <w:t xml:space="preserve">prototype and for this we need to design the </w:t>
      </w:r>
      <w:r w:rsidR="00CD215E">
        <w:rPr>
          <w:rFonts w:ascii="Trebuchet MS" w:hAnsi="Trebuchet MS"/>
          <w:sz w:val="28"/>
          <w:szCs w:val="28"/>
        </w:rPr>
        <w:t xml:space="preserve">walls. The 4 walls will also need to be to scale, so continue to use the same scale as your floorplan. Remember your height restriction is 10 feet! Each item you placed in the floorplan will now have height. For example: kitchen cabinets are approximately 36 inches from the ground, so your cabinets will need to come 36 inches up the wall(s). </w:t>
      </w:r>
      <w:r w:rsidR="007143AE">
        <w:rPr>
          <w:rFonts w:ascii="Trebuchet MS" w:hAnsi="Trebuchet MS"/>
          <w:sz w:val="28"/>
          <w:szCs w:val="28"/>
        </w:rPr>
        <w:t xml:space="preserve">Here is a guide to help you: </w:t>
      </w:r>
    </w:p>
    <w:p w14:paraId="70CABA54" w14:textId="4D69C9C0" w:rsidR="00431543" w:rsidRDefault="00431543" w:rsidP="006F7435">
      <w:pPr>
        <w:rPr>
          <w:rFonts w:ascii="Trebuchet MS" w:hAnsi="Trebuchet MS"/>
          <w:sz w:val="28"/>
          <w:szCs w:val="28"/>
        </w:rPr>
      </w:pPr>
      <w:r>
        <w:rPr>
          <w:rFonts w:ascii="Trebuchet MS" w:hAnsi="Trebuchet MS"/>
          <w:noProof/>
          <w:sz w:val="28"/>
          <w:szCs w:val="28"/>
        </w:rPr>
        <w:drawing>
          <wp:anchor distT="0" distB="0" distL="114300" distR="114300" simplePos="0" relativeHeight="251666432" behindDoc="0" locked="0" layoutInCell="1" allowOverlap="1" wp14:anchorId="0A24B231" wp14:editId="729DB807">
            <wp:simplePos x="0" y="0"/>
            <wp:positionH relativeFrom="margin">
              <wp:align>right</wp:align>
            </wp:positionH>
            <wp:positionV relativeFrom="paragraph">
              <wp:posOffset>13970</wp:posOffset>
            </wp:positionV>
            <wp:extent cx="2008505" cy="14363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l fi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8505" cy="143637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noProof/>
          <w:sz w:val="28"/>
          <w:szCs w:val="28"/>
        </w:rPr>
        <w:drawing>
          <wp:anchor distT="0" distB="0" distL="114300" distR="114300" simplePos="0" relativeHeight="251672576" behindDoc="1" locked="0" layoutInCell="1" allowOverlap="1" wp14:anchorId="2415B2B5" wp14:editId="2C6A4F21">
            <wp:simplePos x="0" y="0"/>
            <wp:positionH relativeFrom="margin">
              <wp:align>left</wp:align>
            </wp:positionH>
            <wp:positionV relativeFrom="paragraph">
              <wp:posOffset>5588</wp:posOffset>
            </wp:positionV>
            <wp:extent cx="1944370" cy="1396365"/>
            <wp:effectExtent l="0" t="0" r="0" b="0"/>
            <wp:wrapTight wrapText="bothSides">
              <wp:wrapPolygon edited="0">
                <wp:start x="0" y="0"/>
                <wp:lineTo x="0" y="21217"/>
                <wp:lineTo x="21374" y="21217"/>
                <wp:lineTo x="2137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7180" cy="1406007"/>
                    </a:xfrm>
                    <a:prstGeom prst="rect">
                      <a:avLst/>
                    </a:prstGeom>
                  </pic:spPr>
                </pic:pic>
              </a:graphicData>
            </a:graphic>
            <wp14:sizeRelH relativeFrom="margin">
              <wp14:pctWidth>0</wp14:pctWidth>
            </wp14:sizeRelH>
            <wp14:sizeRelV relativeFrom="margin">
              <wp14:pctHeight>0</wp14:pctHeight>
            </wp14:sizeRelV>
          </wp:anchor>
        </w:drawing>
      </w:r>
    </w:p>
    <w:p w14:paraId="09656FF0" w14:textId="0AC2E1C0" w:rsidR="00431543" w:rsidRDefault="00431543" w:rsidP="006F7435">
      <w:pPr>
        <w:rPr>
          <w:rFonts w:ascii="Trebuchet MS" w:hAnsi="Trebuchet MS"/>
          <w:sz w:val="28"/>
          <w:szCs w:val="28"/>
        </w:rPr>
      </w:pPr>
    </w:p>
    <w:p w14:paraId="6BE886B6" w14:textId="2AF88C96" w:rsidR="007143AE" w:rsidRPr="00CD215E" w:rsidRDefault="007143AE" w:rsidP="006F7435">
      <w:pPr>
        <w:rPr>
          <w:rFonts w:ascii="Trebuchet MS" w:hAnsi="Trebuchet MS"/>
          <w:sz w:val="28"/>
          <w:szCs w:val="28"/>
        </w:rPr>
      </w:pPr>
    </w:p>
    <w:p w14:paraId="012BAB53" w14:textId="391E720F" w:rsidR="00431543" w:rsidRDefault="00431543" w:rsidP="006F7435">
      <w:pPr>
        <w:rPr>
          <w:rFonts w:ascii="Trebuchet MS" w:hAnsi="Trebuchet MS"/>
          <w:b/>
          <w:i/>
          <w:sz w:val="32"/>
          <w:szCs w:val="32"/>
          <w:u w:val="single"/>
        </w:rPr>
      </w:pPr>
    </w:p>
    <w:p w14:paraId="6C4ABE4E" w14:textId="190B46DD" w:rsidR="006F7435" w:rsidRPr="00621A7A" w:rsidRDefault="00431543" w:rsidP="006F7435">
      <w:pPr>
        <w:rPr>
          <w:rFonts w:ascii="Trebuchet MS" w:hAnsi="Trebuchet MS"/>
          <w:b/>
          <w:i/>
          <w:sz w:val="32"/>
          <w:szCs w:val="32"/>
          <w:u w:val="single"/>
        </w:rPr>
      </w:pPr>
      <w:r>
        <w:rPr>
          <w:rFonts w:ascii="Trebuchet MS" w:hAnsi="Trebuchet MS"/>
          <w:noProof/>
          <w:sz w:val="28"/>
          <w:szCs w:val="28"/>
        </w:rPr>
        <w:drawing>
          <wp:anchor distT="0" distB="0" distL="114300" distR="114300" simplePos="0" relativeHeight="251667456" behindDoc="0" locked="0" layoutInCell="1" allowOverlap="1" wp14:anchorId="405DC865" wp14:editId="60AA423B">
            <wp:simplePos x="0" y="0"/>
            <wp:positionH relativeFrom="margin">
              <wp:align>right</wp:align>
            </wp:positionH>
            <wp:positionV relativeFrom="paragraph">
              <wp:posOffset>494919</wp:posOffset>
            </wp:positionV>
            <wp:extent cx="2487168" cy="1857449"/>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iling.JPG"/>
                    <pic:cNvPicPr/>
                  </pic:nvPicPr>
                  <pic:blipFill>
                    <a:blip r:embed="rId9">
                      <a:extLst>
                        <a:ext uri="{28A0092B-C50C-407E-A947-70E740481C1C}">
                          <a14:useLocalDpi xmlns:a14="http://schemas.microsoft.com/office/drawing/2010/main" val="0"/>
                        </a:ext>
                      </a:extLst>
                    </a:blip>
                    <a:stretch>
                      <a:fillRect/>
                    </a:stretch>
                  </pic:blipFill>
                  <pic:spPr>
                    <a:xfrm>
                      <a:off x="0" y="0"/>
                      <a:ext cx="2487168" cy="1857449"/>
                    </a:xfrm>
                    <a:prstGeom prst="rect">
                      <a:avLst/>
                    </a:prstGeom>
                  </pic:spPr>
                </pic:pic>
              </a:graphicData>
            </a:graphic>
          </wp:anchor>
        </w:drawing>
      </w:r>
      <w:r w:rsidR="00CD215E">
        <w:rPr>
          <w:rFonts w:ascii="Trebuchet MS" w:hAnsi="Trebuchet MS"/>
          <w:b/>
          <w:i/>
          <w:sz w:val="32"/>
          <w:szCs w:val="32"/>
          <w:u w:val="single"/>
        </w:rPr>
        <w:t>Creating the ceiling</w:t>
      </w:r>
      <w:r w:rsidR="006F7435" w:rsidRPr="00621A7A">
        <w:rPr>
          <w:rFonts w:ascii="Trebuchet MS" w:hAnsi="Trebuchet MS"/>
          <w:b/>
          <w:i/>
          <w:sz w:val="32"/>
          <w:szCs w:val="32"/>
          <w:u w:val="single"/>
        </w:rPr>
        <w:t>:</w:t>
      </w:r>
    </w:p>
    <w:p w14:paraId="78A6C64E" w14:textId="0DAA3937" w:rsidR="00C74363" w:rsidRDefault="00CD215E" w:rsidP="006F7435">
      <w:pPr>
        <w:rPr>
          <w:rFonts w:ascii="Trebuchet MS" w:hAnsi="Trebuchet MS"/>
          <w:sz w:val="28"/>
          <w:szCs w:val="28"/>
        </w:rPr>
      </w:pPr>
      <w:r>
        <w:rPr>
          <w:rFonts w:ascii="Trebuchet MS" w:hAnsi="Trebuchet MS"/>
          <w:sz w:val="28"/>
          <w:szCs w:val="28"/>
        </w:rPr>
        <w:t xml:space="preserve">A ceiling, or more than one ceiling if you have a loft will also need to be created to scale. </w:t>
      </w:r>
      <w:r w:rsidR="007143AE">
        <w:rPr>
          <w:rFonts w:ascii="Trebuchet MS" w:hAnsi="Trebuchet MS"/>
          <w:sz w:val="28"/>
          <w:szCs w:val="28"/>
        </w:rPr>
        <w:t>Does your ceiling follow the same slope of your roof or is it level inside? Does your ceiling have light fixtures, pot lights, ceiling fans, skylights, railings for lofts, etc.? How can you make your ceiling/roof come off so the client can see inside the tiny house prototype?</w:t>
      </w:r>
    </w:p>
    <w:p w14:paraId="444C1715" w14:textId="5A60D7FF" w:rsidR="00431543" w:rsidRDefault="00431543" w:rsidP="006F7435">
      <w:pPr>
        <w:rPr>
          <w:rFonts w:ascii="Trebuchet MS" w:hAnsi="Trebuchet MS"/>
          <w:b/>
          <w:i/>
          <w:sz w:val="32"/>
          <w:szCs w:val="32"/>
          <w:u w:val="single"/>
        </w:rPr>
      </w:pPr>
      <w:r>
        <w:rPr>
          <w:rFonts w:ascii="Trebuchet MS" w:hAnsi="Trebuchet MS"/>
          <w:noProof/>
          <w:sz w:val="28"/>
          <w:szCs w:val="28"/>
        </w:rPr>
        <w:drawing>
          <wp:anchor distT="0" distB="0" distL="114300" distR="114300" simplePos="0" relativeHeight="251669504" behindDoc="1" locked="0" layoutInCell="1" allowOverlap="1" wp14:anchorId="763F456B" wp14:editId="66D510EA">
            <wp:simplePos x="0" y="0"/>
            <wp:positionH relativeFrom="margin">
              <wp:posOffset>5626862</wp:posOffset>
            </wp:positionH>
            <wp:positionV relativeFrom="paragraph">
              <wp:posOffset>184785</wp:posOffset>
            </wp:positionV>
            <wp:extent cx="1224915" cy="1639570"/>
            <wp:effectExtent l="0" t="0" r="0" b="0"/>
            <wp:wrapTight wrapText="bothSides">
              <wp:wrapPolygon edited="0">
                <wp:start x="0" y="0"/>
                <wp:lineTo x="0" y="21332"/>
                <wp:lineTo x="21163" y="21332"/>
                <wp:lineTo x="211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915" cy="1639570"/>
                    </a:xfrm>
                    <a:prstGeom prst="rect">
                      <a:avLst/>
                    </a:prstGeom>
                  </pic:spPr>
                </pic:pic>
              </a:graphicData>
            </a:graphic>
          </wp:anchor>
        </w:drawing>
      </w:r>
    </w:p>
    <w:p w14:paraId="56EDC474" w14:textId="04C6D187" w:rsidR="00C74363" w:rsidRPr="00621A7A" w:rsidRDefault="00CD215E" w:rsidP="006F7435">
      <w:pPr>
        <w:rPr>
          <w:rFonts w:ascii="Trebuchet MS" w:hAnsi="Trebuchet MS"/>
          <w:b/>
          <w:i/>
          <w:sz w:val="32"/>
          <w:szCs w:val="32"/>
          <w:u w:val="single"/>
        </w:rPr>
      </w:pPr>
      <w:r>
        <w:rPr>
          <w:rFonts w:ascii="Trebuchet MS" w:hAnsi="Trebuchet MS"/>
          <w:b/>
          <w:i/>
          <w:sz w:val="32"/>
          <w:szCs w:val="32"/>
          <w:u w:val="single"/>
        </w:rPr>
        <w:t>Adding 3D elements to the space</w:t>
      </w:r>
      <w:r w:rsidR="00C74363" w:rsidRPr="00621A7A">
        <w:rPr>
          <w:rFonts w:ascii="Trebuchet MS" w:hAnsi="Trebuchet MS"/>
          <w:b/>
          <w:i/>
          <w:sz w:val="32"/>
          <w:szCs w:val="32"/>
          <w:u w:val="single"/>
        </w:rPr>
        <w:t>:</w:t>
      </w:r>
    </w:p>
    <w:p w14:paraId="1DE5BB72" w14:textId="52BB1736" w:rsidR="007143AE" w:rsidRPr="00C74363" w:rsidRDefault="00431543" w:rsidP="006F7435">
      <w:pPr>
        <w:rPr>
          <w:rFonts w:ascii="Trebuchet MS" w:hAnsi="Trebuchet MS"/>
          <w:sz w:val="28"/>
          <w:szCs w:val="28"/>
        </w:rPr>
      </w:pPr>
      <w:r>
        <w:rPr>
          <w:rFonts w:ascii="Trebuchet MS" w:hAnsi="Trebuchet MS"/>
          <w:noProof/>
          <w:sz w:val="28"/>
          <w:szCs w:val="28"/>
        </w:rPr>
        <w:drawing>
          <wp:anchor distT="0" distB="0" distL="114300" distR="114300" simplePos="0" relativeHeight="251668480" behindDoc="0" locked="0" layoutInCell="1" allowOverlap="1" wp14:anchorId="4998C918" wp14:editId="510DC909">
            <wp:simplePos x="0" y="0"/>
            <wp:positionH relativeFrom="column">
              <wp:posOffset>2986913</wp:posOffset>
            </wp:positionH>
            <wp:positionV relativeFrom="paragraph">
              <wp:posOffset>42545</wp:posOffset>
            </wp:positionV>
            <wp:extent cx="2590800" cy="1069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800" cy="1069340"/>
                    </a:xfrm>
                    <a:prstGeom prst="rect">
                      <a:avLst/>
                    </a:prstGeom>
                  </pic:spPr>
                </pic:pic>
              </a:graphicData>
            </a:graphic>
          </wp:anchor>
        </w:drawing>
      </w:r>
      <w:r w:rsidR="007143AE">
        <w:rPr>
          <w:rFonts w:ascii="Trebuchet MS" w:hAnsi="Trebuchet MS"/>
          <w:sz w:val="28"/>
          <w:szCs w:val="28"/>
        </w:rPr>
        <w:t>To get a better feeling of being in the space, try to incorporate some 3D elements. Remember, even in 3D, these all need to be to scale</w:t>
      </w:r>
      <w:r w:rsidR="00C60433">
        <w:rPr>
          <w:rFonts w:ascii="Trebuchet MS" w:hAnsi="Trebuchet MS"/>
          <w:sz w:val="28"/>
          <w:szCs w:val="28"/>
        </w:rPr>
        <w:t>.</w:t>
      </w:r>
      <w:bookmarkStart w:id="0" w:name="_GoBack"/>
      <w:bookmarkEnd w:id="0"/>
    </w:p>
    <w:sectPr w:rsidR="007143AE" w:rsidRPr="00C74363" w:rsidSect="00D54B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4719"/>
    <w:multiLevelType w:val="hybridMultilevel"/>
    <w:tmpl w:val="B0A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C4511"/>
    <w:multiLevelType w:val="hybridMultilevel"/>
    <w:tmpl w:val="C93A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A294F"/>
    <w:multiLevelType w:val="hybridMultilevel"/>
    <w:tmpl w:val="CA8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05732"/>
    <w:multiLevelType w:val="hybridMultilevel"/>
    <w:tmpl w:val="4422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606D1"/>
    <w:multiLevelType w:val="hybridMultilevel"/>
    <w:tmpl w:val="779A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B0CC6"/>
    <w:multiLevelType w:val="hybridMultilevel"/>
    <w:tmpl w:val="845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145FC"/>
    <w:multiLevelType w:val="hybridMultilevel"/>
    <w:tmpl w:val="44B0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20468"/>
    <w:multiLevelType w:val="hybridMultilevel"/>
    <w:tmpl w:val="4994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95257"/>
    <w:multiLevelType w:val="hybridMultilevel"/>
    <w:tmpl w:val="49186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4"/>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B3"/>
    <w:rsid w:val="00006797"/>
    <w:rsid w:val="00096F57"/>
    <w:rsid w:val="00134639"/>
    <w:rsid w:val="00316A72"/>
    <w:rsid w:val="003A1EC8"/>
    <w:rsid w:val="003B705A"/>
    <w:rsid w:val="00431543"/>
    <w:rsid w:val="00463FE3"/>
    <w:rsid w:val="00472F3D"/>
    <w:rsid w:val="004D287B"/>
    <w:rsid w:val="00531FA5"/>
    <w:rsid w:val="005E6D19"/>
    <w:rsid w:val="00621A7A"/>
    <w:rsid w:val="00646A4F"/>
    <w:rsid w:val="0068300A"/>
    <w:rsid w:val="006F7435"/>
    <w:rsid w:val="00700647"/>
    <w:rsid w:val="0071423D"/>
    <w:rsid w:val="007143AE"/>
    <w:rsid w:val="007F3D90"/>
    <w:rsid w:val="009536F4"/>
    <w:rsid w:val="009829B0"/>
    <w:rsid w:val="009A6CBC"/>
    <w:rsid w:val="009D031B"/>
    <w:rsid w:val="00B62CE0"/>
    <w:rsid w:val="00B90667"/>
    <w:rsid w:val="00C17EED"/>
    <w:rsid w:val="00C60433"/>
    <w:rsid w:val="00C74363"/>
    <w:rsid w:val="00CD215E"/>
    <w:rsid w:val="00CD74D1"/>
    <w:rsid w:val="00D43922"/>
    <w:rsid w:val="00D47195"/>
    <w:rsid w:val="00D52310"/>
    <w:rsid w:val="00D54BE8"/>
    <w:rsid w:val="00D75106"/>
    <w:rsid w:val="00DD1185"/>
    <w:rsid w:val="00F76321"/>
    <w:rsid w:val="00FA47B3"/>
    <w:rsid w:val="00FF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1F56"/>
  <w15:chartTrackingRefBased/>
  <w15:docId w15:val="{9C79A764-16FC-4356-95FF-854336BA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E9"/>
    <w:pPr>
      <w:ind w:left="720"/>
      <w:contextualSpacing/>
    </w:pPr>
  </w:style>
  <w:style w:type="paragraph" w:styleId="BalloonText">
    <w:name w:val="Balloon Text"/>
    <w:basedOn w:val="Normal"/>
    <w:link w:val="BalloonTextChar"/>
    <w:uiPriority w:val="99"/>
    <w:semiHidden/>
    <w:unhideWhenUsed/>
    <w:rsid w:val="00D54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BE8"/>
    <w:rPr>
      <w:rFonts w:ascii="Segoe UI" w:hAnsi="Segoe UI" w:cs="Segoe UI"/>
      <w:sz w:val="18"/>
      <w:szCs w:val="18"/>
    </w:rPr>
  </w:style>
  <w:style w:type="paragraph" w:customStyle="1" w:styleId="paragraph">
    <w:name w:val="paragraph"/>
    <w:basedOn w:val="Normal"/>
    <w:rsid w:val="00D75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5106"/>
  </w:style>
  <w:style w:type="character" w:customStyle="1" w:styleId="eop">
    <w:name w:val="eop"/>
    <w:basedOn w:val="DefaultParagraphFont"/>
    <w:rsid w:val="00D75106"/>
  </w:style>
  <w:style w:type="table" w:styleId="TableGrid">
    <w:name w:val="Table Grid"/>
    <w:basedOn w:val="TableNormal"/>
    <w:uiPriority w:val="39"/>
    <w:rsid w:val="00B9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595958">
      <w:bodyDiv w:val="1"/>
      <w:marLeft w:val="0"/>
      <w:marRight w:val="0"/>
      <w:marTop w:val="0"/>
      <w:marBottom w:val="0"/>
      <w:divBdr>
        <w:top w:val="none" w:sz="0" w:space="0" w:color="auto"/>
        <w:left w:val="none" w:sz="0" w:space="0" w:color="auto"/>
        <w:bottom w:val="none" w:sz="0" w:space="0" w:color="auto"/>
        <w:right w:val="none" w:sz="0" w:space="0" w:color="auto"/>
      </w:divBdr>
      <w:divsChild>
        <w:div w:id="1135172753">
          <w:marLeft w:val="0"/>
          <w:marRight w:val="0"/>
          <w:marTop w:val="0"/>
          <w:marBottom w:val="0"/>
          <w:divBdr>
            <w:top w:val="none" w:sz="0" w:space="0" w:color="auto"/>
            <w:left w:val="none" w:sz="0" w:space="0" w:color="auto"/>
            <w:bottom w:val="none" w:sz="0" w:space="0" w:color="auto"/>
            <w:right w:val="none" w:sz="0" w:space="0" w:color="auto"/>
          </w:divBdr>
        </w:div>
        <w:div w:id="1520924714">
          <w:marLeft w:val="0"/>
          <w:marRight w:val="0"/>
          <w:marTop w:val="0"/>
          <w:marBottom w:val="0"/>
          <w:divBdr>
            <w:top w:val="none" w:sz="0" w:space="0" w:color="auto"/>
            <w:left w:val="none" w:sz="0" w:space="0" w:color="auto"/>
            <w:bottom w:val="none" w:sz="0" w:space="0" w:color="auto"/>
            <w:right w:val="none" w:sz="0" w:space="0" w:color="auto"/>
          </w:divBdr>
        </w:div>
        <w:div w:id="6626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Papapanagiotou</dc:creator>
  <cp:keywords/>
  <dc:description/>
  <cp:lastModifiedBy>Kelly Papapanagiotou</cp:lastModifiedBy>
  <cp:revision>6</cp:revision>
  <cp:lastPrinted>2020-05-12T04:54:00Z</cp:lastPrinted>
  <dcterms:created xsi:type="dcterms:W3CDTF">2020-05-29T22:37:00Z</dcterms:created>
  <dcterms:modified xsi:type="dcterms:W3CDTF">2020-06-02T15:54:00Z</dcterms:modified>
</cp:coreProperties>
</file>