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media/image3.JPG" ContentType="image/jpeg"/>
  <Override PartName="/word/media/image4.JPG" ContentType="image/jpeg"/>
  <Override PartName="/word/media/image5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7AE0" w14:textId="51F40B1C" w:rsidR="00D52310" w:rsidRPr="00FA47B3" w:rsidRDefault="00FA47B3" w:rsidP="00FA47B3">
      <w:pPr>
        <w:pBdr>
          <w:bottom w:val="single" w:sz="12" w:space="1" w:color="auto"/>
        </w:pBdr>
        <w:jc w:val="center"/>
        <w:rPr>
          <w:rFonts w:ascii="Rockwell Extra Bold" w:hAnsi="Rockwell Extra Bold"/>
          <w:sz w:val="56"/>
          <w:szCs w:val="56"/>
        </w:rPr>
      </w:pPr>
      <w:r w:rsidRPr="00FA47B3">
        <w:rPr>
          <w:rFonts w:ascii="Rockwell Extra Bold" w:hAnsi="Rockwell Extra Bold"/>
          <w:sz w:val="56"/>
          <w:szCs w:val="56"/>
        </w:rPr>
        <w:t>THM Design Co.</w:t>
      </w:r>
    </w:p>
    <w:p w14:paraId="3C55BDF7" w14:textId="04B80E5D" w:rsidR="00FA47B3" w:rsidRDefault="007F3D90" w:rsidP="009D031B">
      <w:pPr>
        <w:jc w:val="right"/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341036" wp14:editId="6BC2B378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3482340" cy="1857375"/>
            <wp:effectExtent l="0" t="0" r="3810" b="9525"/>
            <wp:wrapSquare wrapText="bothSides"/>
            <wp:docPr id="2" name="Picture 2" descr="A wooden bench in fro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5775C" w14:textId="72B1C083" w:rsidR="00FA47B3" w:rsidRDefault="00FA47B3">
      <w:pPr>
        <w:rPr>
          <w:rFonts w:ascii="Trebuchet MS" w:hAnsi="Trebuchet MS"/>
          <w:sz w:val="36"/>
          <w:szCs w:val="36"/>
        </w:rPr>
      </w:pPr>
      <w:r w:rsidRPr="00FA47B3">
        <w:rPr>
          <w:rFonts w:ascii="Trebuchet MS" w:hAnsi="Trebuchet MS"/>
          <w:sz w:val="36"/>
          <w:szCs w:val="36"/>
        </w:rPr>
        <w:t xml:space="preserve">Building Plan: Week </w:t>
      </w:r>
      <w:r w:rsidR="007F3D90">
        <w:rPr>
          <w:rFonts w:ascii="Trebuchet MS" w:hAnsi="Trebuchet MS"/>
          <w:sz w:val="36"/>
          <w:szCs w:val="36"/>
        </w:rPr>
        <w:t>2</w:t>
      </w:r>
    </w:p>
    <w:p w14:paraId="2A51B42A" w14:textId="73FD055F" w:rsidR="00D75106" w:rsidRPr="0071423D" w:rsidRDefault="007F3D90" w:rsidP="007F3D90">
      <w:pPr>
        <w:rPr>
          <w:rFonts w:ascii="Trebuchet MS" w:hAnsi="Trebuchet MS"/>
          <w:sz w:val="28"/>
          <w:szCs w:val="28"/>
        </w:rPr>
      </w:pPr>
      <w:r w:rsidRPr="006F7435">
        <w:rPr>
          <w:rFonts w:ascii="Trebuchet MS" w:hAnsi="Trebuchet MS"/>
          <w:b/>
          <w:i/>
          <w:sz w:val="28"/>
          <w:szCs w:val="28"/>
          <w:u w:val="single"/>
        </w:rPr>
        <w:t>Working with a budget</w:t>
      </w:r>
      <w:r w:rsidRPr="0071423D">
        <w:rPr>
          <w:rFonts w:ascii="Trebuchet MS" w:hAnsi="Trebuchet MS"/>
          <w:sz w:val="28"/>
          <w:szCs w:val="28"/>
        </w:rPr>
        <w:t>:</w:t>
      </w:r>
    </w:p>
    <w:p w14:paraId="4411629D" w14:textId="753BAE32" w:rsidR="0071423D" w:rsidRDefault="00472F3D" w:rsidP="007F3D9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Items a</w:t>
      </w:r>
      <w:r w:rsidR="0071423D">
        <w:rPr>
          <w:rFonts w:ascii="Trebuchet MS" w:hAnsi="Trebuchet MS"/>
          <w:sz w:val="24"/>
          <w:szCs w:val="24"/>
        </w:rPr>
        <w:t>lready provided for you:</w:t>
      </w:r>
    </w:p>
    <w:p w14:paraId="167A0BC8" w14:textId="247DB04A" w:rsidR="0071423D" w:rsidRDefault="0071423D" w:rsidP="0071423D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trailer </w:t>
      </w:r>
    </w:p>
    <w:p w14:paraId="04E0CA19" w14:textId="0DB3D4F2" w:rsidR="0071423D" w:rsidRDefault="0071423D" w:rsidP="0071423D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framing materials</w:t>
      </w:r>
    </w:p>
    <w:p w14:paraId="46FD0ECC" w14:textId="1BBF06E7" w:rsidR="0071423D" w:rsidRDefault="0071423D" w:rsidP="0071423D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proofErr w:type="spellStart"/>
      <w:r>
        <w:rPr>
          <w:rFonts w:ascii="Trebuchet MS" w:hAnsi="Trebuchet MS"/>
          <w:sz w:val="24"/>
          <w:szCs w:val="24"/>
        </w:rPr>
        <w:t>labour</w:t>
      </w:r>
      <w:proofErr w:type="spellEnd"/>
    </w:p>
    <w:p w14:paraId="4CC406BF" w14:textId="1D220D22" w:rsidR="0071423D" w:rsidRDefault="0071423D" w:rsidP="007F3D9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Your budget breakdown of $15 000:</w:t>
      </w:r>
    </w:p>
    <w:p w14:paraId="3E5E83DB" w14:textId="3CB505FD" w:rsidR="0071423D" w:rsidRDefault="0071423D" w:rsidP="0071423D">
      <w:pPr>
        <w:pStyle w:val="ListParagraph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$10 000 for the interior (kitchen, bathroom, bedroom, living room, eating area, etc.)</w:t>
      </w:r>
    </w:p>
    <w:p w14:paraId="07B39BDF" w14:textId="11EC5311" w:rsidR="0071423D" w:rsidRDefault="0071423D" w:rsidP="0071423D">
      <w:pPr>
        <w:pStyle w:val="ListParagraph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$5 000 for the exterior (siding, doors, roofing</w:t>
      </w:r>
      <w:r w:rsidR="00472F3D">
        <w:rPr>
          <w:rFonts w:ascii="Trebuchet MS" w:hAnsi="Trebuchet MS"/>
          <w:sz w:val="24"/>
          <w:szCs w:val="24"/>
        </w:rPr>
        <w:t>, windows</w:t>
      </w:r>
      <w:r>
        <w:rPr>
          <w:rFonts w:ascii="Trebuchet MS" w:hAnsi="Trebuchet MS"/>
          <w:sz w:val="24"/>
          <w:szCs w:val="24"/>
        </w:rPr>
        <w:t>)</w:t>
      </w:r>
    </w:p>
    <w:p w14:paraId="323B660E" w14:textId="6E25B918" w:rsidR="00472F3D" w:rsidRDefault="00472F3D" w:rsidP="00472F3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Later you will </w:t>
      </w:r>
      <w:r w:rsidR="00134639">
        <w:rPr>
          <w:rFonts w:ascii="Trebuchet MS" w:hAnsi="Trebuchet MS"/>
          <w:sz w:val="24"/>
          <w:szCs w:val="24"/>
        </w:rPr>
        <w:t xml:space="preserve">also </w:t>
      </w:r>
      <w:r>
        <w:rPr>
          <w:rFonts w:ascii="Trebuchet MS" w:hAnsi="Trebuchet MS"/>
          <w:sz w:val="24"/>
          <w:szCs w:val="24"/>
        </w:rPr>
        <w:t>receive:</w:t>
      </w:r>
    </w:p>
    <w:p w14:paraId="65CFC495" w14:textId="2775B574" w:rsidR="00472F3D" w:rsidRDefault="00472F3D" w:rsidP="00472F3D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$500 for decorating</w:t>
      </w:r>
    </w:p>
    <w:p w14:paraId="03BB6414" w14:textId="0A75D742" w:rsidR="00472F3D" w:rsidRPr="00472F3D" w:rsidRDefault="00472F3D" w:rsidP="00472F3D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$1 000 for landscaping</w:t>
      </w:r>
    </w:p>
    <w:p w14:paraId="4889A382" w14:textId="77777777" w:rsidR="00472F3D" w:rsidRDefault="00472F3D" w:rsidP="006F7435">
      <w:pPr>
        <w:rPr>
          <w:rFonts w:ascii="Trebuchet MS" w:hAnsi="Trebuchet MS"/>
          <w:b/>
          <w:i/>
          <w:sz w:val="28"/>
          <w:szCs w:val="28"/>
          <w:u w:val="single"/>
        </w:rPr>
      </w:pPr>
    </w:p>
    <w:p w14:paraId="6C4ABE4E" w14:textId="0E39E814" w:rsidR="006F7435" w:rsidRDefault="00472F3D" w:rsidP="006F7435">
      <w:pPr>
        <w:rPr>
          <w:rFonts w:ascii="Trebuchet MS" w:hAnsi="Trebuchet MS"/>
          <w:b/>
          <w:i/>
          <w:sz w:val="28"/>
          <w:szCs w:val="28"/>
          <w:u w:val="single"/>
        </w:rPr>
      </w:pPr>
      <w:r w:rsidRPr="00472F3D">
        <w:rPr>
          <w:rFonts w:ascii="Trebuchet MS" w:hAnsi="Trebuchet MS"/>
          <w:b/>
          <w:i/>
          <w:sz w:val="28"/>
          <w:szCs w:val="28"/>
          <w:u w:val="single"/>
        </w:rPr>
        <w:t xml:space="preserve">Getting Started: </w:t>
      </w:r>
      <w:r w:rsidR="006F7435" w:rsidRPr="00472F3D">
        <w:rPr>
          <w:rFonts w:ascii="Trebuchet MS" w:hAnsi="Trebuchet MS"/>
          <w:b/>
          <w:i/>
          <w:sz w:val="28"/>
          <w:szCs w:val="28"/>
          <w:u w:val="single"/>
        </w:rPr>
        <w:t>$10 000 for the interior:</w:t>
      </w:r>
    </w:p>
    <w:p w14:paraId="739D19C6" w14:textId="619BFC86" w:rsidR="00472F3D" w:rsidRPr="00472F3D" w:rsidRDefault="00472F3D" w:rsidP="006F743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Use the budgeting sheet provided</w:t>
      </w:r>
      <w:r w:rsidR="0068300A">
        <w:rPr>
          <w:rFonts w:ascii="Trebuchet MS" w:hAnsi="Trebuchet MS"/>
          <w:sz w:val="24"/>
          <w:szCs w:val="24"/>
        </w:rPr>
        <w:t xml:space="preserve"> (&amp; a pencil)</w:t>
      </w:r>
      <w:r>
        <w:rPr>
          <w:rFonts w:ascii="Trebuchet MS" w:hAnsi="Trebuchet MS"/>
          <w:sz w:val="24"/>
          <w:szCs w:val="24"/>
        </w:rPr>
        <w:t xml:space="preserve"> </w:t>
      </w:r>
      <w:r w:rsidR="00646A4F">
        <w:rPr>
          <w:rFonts w:ascii="Trebuchet MS" w:hAnsi="Trebuchet MS"/>
          <w:b/>
          <w:sz w:val="24"/>
          <w:szCs w:val="24"/>
        </w:rPr>
        <w:t>OR</w:t>
      </w:r>
      <w:r w:rsidRPr="00646A4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create your own spreadsheet to keep track of your spending. You will also want to collect pictures of the items you are </w:t>
      </w:r>
      <w:r w:rsidR="0068300A">
        <w:rPr>
          <w:rFonts w:ascii="Trebuchet MS" w:hAnsi="Trebuchet MS"/>
          <w:sz w:val="24"/>
          <w:szCs w:val="24"/>
        </w:rPr>
        <w:t>planning to use for the tiny home design so you can present these to your client(s). This will give them a better picture of how it will look when it is all done. To start, think about the following:</w:t>
      </w:r>
    </w:p>
    <w:p w14:paraId="00E10697" w14:textId="237E9538" w:rsidR="0068300A" w:rsidRPr="0068300A" w:rsidRDefault="0068300A" w:rsidP="00D751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</w:rPr>
      </w:pPr>
      <w:r>
        <w:rPr>
          <w:rStyle w:val="normaltextrun"/>
          <w:rFonts w:ascii="Trebuchet MS" w:hAnsi="Trebuchet MS" w:cs="Calibri"/>
          <w:lang w:val="en-CA"/>
        </w:rPr>
        <w:t>What are the things you need to put in the tiny home for everyday living? (try making a list for each room, go through your own house, think about your own day)</w:t>
      </w:r>
    </w:p>
    <w:p w14:paraId="1C4C2E60" w14:textId="259C8683" w:rsidR="0071423D" w:rsidRPr="006F7435" w:rsidRDefault="006F7435" w:rsidP="00D751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</w:rPr>
      </w:pPr>
      <w:r>
        <w:rPr>
          <w:rStyle w:val="normaltextrun"/>
          <w:rFonts w:ascii="Trebuchet MS" w:hAnsi="Trebuchet MS" w:cs="Calibri"/>
          <w:lang w:val="en-CA"/>
        </w:rPr>
        <w:t>What are your big-ticket items?</w:t>
      </w:r>
    </w:p>
    <w:p w14:paraId="1443A2CC" w14:textId="2787EC3C" w:rsidR="006F7435" w:rsidRPr="0071423D" w:rsidRDefault="006F7435" w:rsidP="00D751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</w:rPr>
      </w:pPr>
      <w:r>
        <w:rPr>
          <w:rStyle w:val="normaltextrun"/>
          <w:rFonts w:ascii="Trebuchet MS" w:hAnsi="Trebuchet MS" w:cs="Calibri"/>
          <w:lang w:val="en-CA"/>
        </w:rPr>
        <w:t>What are your “must haves” going to cost?</w:t>
      </w:r>
    </w:p>
    <w:p w14:paraId="5476FE0C" w14:textId="697D571B" w:rsidR="0071423D" w:rsidRDefault="0068300A" w:rsidP="00D751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 w:cs="Segoe UI"/>
        </w:rPr>
      </w:pPr>
      <w:r>
        <w:rPr>
          <w:rFonts w:ascii="Trebuchet MS" w:hAnsi="Trebuchet MS" w:cs="Segoe UI"/>
        </w:rPr>
        <w:t>What are the things you need, but can shop around to find a better price for?</w:t>
      </w:r>
    </w:p>
    <w:p w14:paraId="1B31563A" w14:textId="35B8F126" w:rsidR="0068300A" w:rsidRDefault="0068300A" w:rsidP="00D751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 w:cs="Segoe UI"/>
        </w:rPr>
      </w:pPr>
      <w:r>
        <w:rPr>
          <w:rFonts w:ascii="Trebuchet MS" w:hAnsi="Trebuchet MS" w:cs="Segoe UI"/>
        </w:rPr>
        <w:t>Are there things that can be multiuse or multifunction to save money?</w:t>
      </w:r>
    </w:p>
    <w:p w14:paraId="13080611" w14:textId="3C5FB952" w:rsidR="0068300A" w:rsidRDefault="0068300A" w:rsidP="00D7510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 w:cs="Segoe UI"/>
        </w:rPr>
      </w:pPr>
      <w:r>
        <w:rPr>
          <w:rFonts w:ascii="Trebuchet MS" w:hAnsi="Trebuchet MS" w:cs="Segoe UI"/>
        </w:rPr>
        <w:t>Are there things that would be nice if there is money, but could be left out if you run out?</w:t>
      </w:r>
    </w:p>
    <w:p w14:paraId="3C875D49" w14:textId="724F76D2" w:rsidR="00FF00E9" w:rsidRPr="0068300A" w:rsidRDefault="0068300A" w:rsidP="002A7EF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i/>
        </w:rPr>
      </w:pPr>
      <w:r w:rsidRPr="0068300A">
        <w:rPr>
          <w:rFonts w:ascii="Trebuchet MS" w:hAnsi="Trebuchet MS" w:cs="Segoe UI"/>
        </w:rPr>
        <w:t xml:space="preserve">Can you make something </w:t>
      </w:r>
      <w:r>
        <w:rPr>
          <w:rFonts w:ascii="Trebuchet MS" w:hAnsi="Trebuchet MS" w:cs="Segoe UI"/>
        </w:rPr>
        <w:t xml:space="preserve">or repurpose/refinish something </w:t>
      </w:r>
      <w:r w:rsidRPr="0068300A">
        <w:rPr>
          <w:rFonts w:ascii="Trebuchet MS" w:hAnsi="Trebuchet MS" w:cs="Segoe UI"/>
        </w:rPr>
        <w:t>for less</w:t>
      </w:r>
      <w:r>
        <w:rPr>
          <w:rFonts w:ascii="Trebuchet MS" w:hAnsi="Trebuchet MS" w:cs="Segoe UI"/>
        </w:rPr>
        <w:t xml:space="preserve">? </w:t>
      </w:r>
    </w:p>
    <w:p w14:paraId="52CF74B3" w14:textId="77777777" w:rsidR="00646A4F" w:rsidRDefault="00646A4F" w:rsidP="00646A4F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</w:rPr>
      </w:pPr>
    </w:p>
    <w:p w14:paraId="10BE9D69" w14:textId="0F898C44" w:rsidR="00646A4F" w:rsidRDefault="00646A4F" w:rsidP="00646A4F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**Your client(s) will want to see your </w:t>
      </w:r>
      <w:r w:rsidR="005E6D19">
        <w:rPr>
          <w:rFonts w:ascii="Trebuchet MS" w:hAnsi="Trebuchet MS"/>
        </w:rPr>
        <w:t xml:space="preserve">final, good copy of the </w:t>
      </w:r>
      <w:r>
        <w:rPr>
          <w:rFonts w:ascii="Trebuchet MS" w:hAnsi="Trebuchet MS"/>
        </w:rPr>
        <w:t>budget sheet**</w:t>
      </w:r>
    </w:p>
    <w:p w14:paraId="6EFB19EA" w14:textId="355564DE" w:rsidR="0068300A" w:rsidRPr="00646A4F" w:rsidRDefault="00646A4F" w:rsidP="00646A4F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It is important for them to know how you </w:t>
      </w:r>
      <w:r w:rsidR="005E6D19">
        <w:rPr>
          <w:rFonts w:ascii="Trebuchet MS" w:hAnsi="Trebuchet MS"/>
        </w:rPr>
        <w:t>spent</w:t>
      </w:r>
      <w:r>
        <w:rPr>
          <w:rFonts w:ascii="Trebuchet MS" w:hAnsi="Trebuchet MS"/>
        </w:rPr>
        <w:t xml:space="preserve"> their money.</w:t>
      </w:r>
    </w:p>
    <w:p w14:paraId="11477A98" w14:textId="42B20E38" w:rsidR="0068300A" w:rsidRDefault="0068300A" w:rsidP="00646A4F">
      <w:pPr>
        <w:jc w:val="center"/>
        <w:rPr>
          <w:rFonts w:ascii="Trebuchet MS" w:hAnsi="Trebuchet MS"/>
          <w:b/>
          <w:i/>
          <w:sz w:val="28"/>
          <w:szCs w:val="28"/>
          <w:u w:val="single"/>
        </w:rPr>
      </w:pPr>
    </w:p>
    <w:p w14:paraId="43D863FF" w14:textId="0A2B7D97" w:rsidR="005E6D19" w:rsidRPr="005E6D19" w:rsidRDefault="005E6D19" w:rsidP="005E6D19">
      <w:pPr>
        <w:rPr>
          <w:rFonts w:ascii="Trebuchet MS" w:hAnsi="Trebuchet MS"/>
          <w:sz w:val="24"/>
          <w:szCs w:val="24"/>
        </w:rPr>
      </w:pPr>
      <w:r w:rsidRPr="005E6D19">
        <w:rPr>
          <w:rFonts w:ascii="Trebuchet MS" w:hAnsi="Trebuchet MS"/>
          <w:sz w:val="24"/>
          <w:szCs w:val="24"/>
        </w:rPr>
        <w:t>Budget Planning Examples: Doc, Excel</w:t>
      </w:r>
    </w:p>
    <w:p w14:paraId="00480C2D" w14:textId="77777777" w:rsidR="005E6D19" w:rsidRDefault="005E6D19" w:rsidP="006F7435">
      <w:pPr>
        <w:rPr>
          <w:rFonts w:ascii="Trebuchet MS" w:hAnsi="Trebuchet MS"/>
          <w:b/>
          <w:i/>
          <w:sz w:val="28"/>
          <w:szCs w:val="28"/>
          <w:u w:val="single"/>
        </w:rPr>
      </w:pPr>
    </w:p>
    <w:p w14:paraId="0AD3FF2E" w14:textId="77777777" w:rsidR="005E6D19" w:rsidRDefault="005E6D19" w:rsidP="006F7435">
      <w:pPr>
        <w:rPr>
          <w:rFonts w:ascii="Trebuchet MS" w:hAnsi="Trebuchet MS"/>
          <w:b/>
          <w:i/>
          <w:sz w:val="28"/>
          <w:szCs w:val="28"/>
          <w:u w:val="single"/>
        </w:rPr>
      </w:pPr>
    </w:p>
    <w:p w14:paraId="56705E37" w14:textId="2AD6BB16" w:rsidR="00FF00E9" w:rsidRPr="006F7435" w:rsidRDefault="006F7435" w:rsidP="006F7435">
      <w:pPr>
        <w:rPr>
          <w:rFonts w:ascii="Trebuchet MS" w:hAnsi="Trebuchet MS"/>
          <w:sz w:val="28"/>
          <w:szCs w:val="28"/>
          <w:u w:val="single"/>
        </w:rPr>
      </w:pPr>
      <w:r w:rsidRPr="006F7435">
        <w:rPr>
          <w:rFonts w:ascii="Trebuchet MS" w:hAnsi="Trebuchet MS"/>
          <w:b/>
          <w:i/>
          <w:sz w:val="28"/>
          <w:szCs w:val="28"/>
          <w:u w:val="single"/>
        </w:rPr>
        <w:lastRenderedPageBreak/>
        <w:t xml:space="preserve">Creating a </w:t>
      </w:r>
      <w:r w:rsidR="00134639">
        <w:rPr>
          <w:rFonts w:ascii="Trebuchet MS" w:hAnsi="Trebuchet MS"/>
          <w:b/>
          <w:i/>
          <w:sz w:val="28"/>
          <w:szCs w:val="28"/>
          <w:u w:val="single"/>
        </w:rPr>
        <w:t>floorplan</w:t>
      </w:r>
      <w:r w:rsidRPr="006F7435">
        <w:rPr>
          <w:rFonts w:ascii="Trebuchet MS" w:hAnsi="Trebuchet MS"/>
          <w:sz w:val="28"/>
          <w:szCs w:val="28"/>
          <w:u w:val="single"/>
        </w:rPr>
        <w:t>:</w:t>
      </w:r>
    </w:p>
    <w:p w14:paraId="1D9CE72D" w14:textId="1B8FBEB1" w:rsidR="006F7435" w:rsidRDefault="00646A4F" w:rsidP="00646A4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 will need to create 2 layouts for your client(s) to choose from. Have 2 draft copies ready for the next staff meeting and any questions or concerns you are facing. Draft means penciled in ideas.</w:t>
      </w:r>
    </w:p>
    <w:p w14:paraId="2AB40380" w14:textId="0D107C17" w:rsidR="00646A4F" w:rsidRDefault="00646A4F" w:rsidP="00646A4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When designing a </w:t>
      </w:r>
      <w:r w:rsidR="00134639">
        <w:rPr>
          <w:rFonts w:ascii="Trebuchet MS" w:hAnsi="Trebuchet MS"/>
          <w:sz w:val="24"/>
          <w:szCs w:val="24"/>
        </w:rPr>
        <w:t>floorplan</w:t>
      </w:r>
      <w:r>
        <w:rPr>
          <w:rFonts w:ascii="Trebuchet MS" w:hAnsi="Trebuchet MS"/>
          <w:sz w:val="24"/>
          <w:szCs w:val="24"/>
        </w:rPr>
        <w:t xml:space="preserve">, </w:t>
      </w:r>
      <w:r w:rsidR="00134639">
        <w:rPr>
          <w:rFonts w:ascii="Trebuchet MS" w:hAnsi="Trebuchet MS"/>
          <w:sz w:val="24"/>
          <w:szCs w:val="24"/>
        </w:rPr>
        <w:t xml:space="preserve">here are a few </w:t>
      </w:r>
      <w:r>
        <w:rPr>
          <w:rFonts w:ascii="Trebuchet MS" w:hAnsi="Trebuchet MS"/>
          <w:sz w:val="24"/>
          <w:szCs w:val="24"/>
        </w:rPr>
        <w:t>things to keep in mind:</w:t>
      </w:r>
    </w:p>
    <w:p w14:paraId="118C3EC6" w14:textId="2456FDCD" w:rsidR="00646A4F" w:rsidRDefault="00646A4F" w:rsidP="00646A4F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 w:rsidRPr="00646A4F">
        <w:rPr>
          <w:rFonts w:ascii="Trebuchet MS" w:hAnsi="Trebuchet MS"/>
          <w:b/>
          <w:sz w:val="24"/>
          <w:szCs w:val="24"/>
        </w:rPr>
        <w:t>ALWAYS TO SCALE!</w:t>
      </w:r>
      <w:r>
        <w:rPr>
          <w:rFonts w:ascii="Trebuchet MS" w:hAnsi="Trebuchet MS"/>
          <w:sz w:val="24"/>
          <w:szCs w:val="24"/>
        </w:rPr>
        <w:t xml:space="preserve"> You choose the scale (1 square = 12 inches, or 1 square = 6 inches, etc.) and what you use for the drawings (graph paper, provided grid, own created grid, etc.)</w:t>
      </w:r>
    </w:p>
    <w:p w14:paraId="38535600" w14:textId="1484D7F3" w:rsidR="00646A4F" w:rsidRDefault="00646A4F" w:rsidP="00646A4F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 w:rsidRPr="00646A4F">
        <w:rPr>
          <w:rFonts w:ascii="Trebuchet MS" w:hAnsi="Trebuchet MS"/>
          <w:b/>
          <w:sz w:val="24"/>
          <w:szCs w:val="24"/>
        </w:rPr>
        <w:t>EVERYTHING TO SCALE!</w:t>
      </w:r>
      <w:r>
        <w:rPr>
          <w:rFonts w:ascii="Trebuchet MS" w:hAnsi="Trebuchet MS"/>
          <w:sz w:val="24"/>
          <w:szCs w:val="24"/>
        </w:rPr>
        <w:t xml:space="preserve"> Everything you put inside the 8 feet by 30 feet area (by 10 feet high ceiling) of the house needs to also be the same scale as the floor area. For example, if you are using a scale of 1 square = 12 inches, and you decide to put in a</w:t>
      </w:r>
      <w:r w:rsidR="00B90667">
        <w:rPr>
          <w:rFonts w:ascii="Trebuchet MS" w:hAnsi="Trebuchet MS"/>
          <w:sz w:val="24"/>
          <w:szCs w:val="24"/>
        </w:rPr>
        <w:t xml:space="preserve"> stove that is 30” wide and 24” deep, you would need to show an area on your </w:t>
      </w:r>
      <w:r w:rsidR="00134639">
        <w:rPr>
          <w:rFonts w:ascii="Trebuchet MS" w:hAnsi="Trebuchet MS"/>
          <w:sz w:val="24"/>
          <w:szCs w:val="24"/>
        </w:rPr>
        <w:t>floorplan</w:t>
      </w:r>
      <w:r w:rsidR="00B90667">
        <w:rPr>
          <w:rFonts w:ascii="Trebuchet MS" w:hAnsi="Trebuchet MS"/>
          <w:sz w:val="24"/>
          <w:szCs w:val="24"/>
        </w:rPr>
        <w:t xml:space="preserve"> that is to scale. The blue shows how much space a stove of this size would take up.</w:t>
      </w:r>
    </w:p>
    <w:p w14:paraId="32B5EB49" w14:textId="77777777" w:rsidR="00B90667" w:rsidRDefault="00B90667" w:rsidP="00B90667">
      <w:pPr>
        <w:pStyle w:val="ListParagrap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236"/>
        <w:gridCol w:w="265"/>
        <w:gridCol w:w="501"/>
      </w:tblGrid>
      <w:tr w:rsidR="00B90667" w14:paraId="53039220" w14:textId="77777777" w:rsidTr="00B90667">
        <w:trPr>
          <w:trHeight w:val="449"/>
          <w:jc w:val="center"/>
        </w:trPr>
        <w:tc>
          <w:tcPr>
            <w:tcW w:w="501" w:type="dxa"/>
          </w:tcPr>
          <w:p w14:paraId="5418D2F0" w14:textId="77777777" w:rsidR="00B90667" w:rsidRDefault="00B90667" w:rsidP="00B90667">
            <w:pPr>
              <w:pStyle w:val="ListParagraph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00B0F0"/>
          </w:tcPr>
          <w:p w14:paraId="57611E9F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00B0F0"/>
          </w:tcPr>
          <w:p w14:paraId="43E0A702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F0"/>
          </w:tcPr>
          <w:p w14:paraId="1C73CB20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5" w:type="dxa"/>
          </w:tcPr>
          <w:p w14:paraId="2C2B2C57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</w:tcPr>
          <w:p w14:paraId="21444479" w14:textId="6D4FDF01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90667" w14:paraId="46E7B601" w14:textId="77777777" w:rsidTr="00B90667">
        <w:trPr>
          <w:trHeight w:val="449"/>
          <w:jc w:val="center"/>
        </w:trPr>
        <w:tc>
          <w:tcPr>
            <w:tcW w:w="501" w:type="dxa"/>
          </w:tcPr>
          <w:p w14:paraId="4B09A9FE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00B0F0"/>
          </w:tcPr>
          <w:p w14:paraId="4CCB6358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00B0F0"/>
          </w:tcPr>
          <w:p w14:paraId="31AEFA4A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F0"/>
          </w:tcPr>
          <w:p w14:paraId="20C4C220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5" w:type="dxa"/>
          </w:tcPr>
          <w:p w14:paraId="7C24AD1E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</w:tcPr>
          <w:p w14:paraId="375805EA" w14:textId="7C2D97C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90667" w14:paraId="647F2463" w14:textId="77777777" w:rsidTr="00B90667">
        <w:trPr>
          <w:trHeight w:val="474"/>
          <w:jc w:val="center"/>
        </w:trPr>
        <w:tc>
          <w:tcPr>
            <w:tcW w:w="501" w:type="dxa"/>
          </w:tcPr>
          <w:p w14:paraId="423E0F97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</w:tcPr>
          <w:p w14:paraId="61E8FBC7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</w:tcPr>
          <w:p w14:paraId="420FFF06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14:paraId="7AB75B13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</w:tcPr>
          <w:p w14:paraId="672DD632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90667" w14:paraId="4B7E6C34" w14:textId="77777777" w:rsidTr="00B90667">
        <w:trPr>
          <w:trHeight w:val="449"/>
          <w:jc w:val="center"/>
        </w:trPr>
        <w:tc>
          <w:tcPr>
            <w:tcW w:w="501" w:type="dxa"/>
          </w:tcPr>
          <w:p w14:paraId="7CA3DD34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</w:tcPr>
          <w:p w14:paraId="3569FBAB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</w:tcPr>
          <w:p w14:paraId="3DE898A0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14:paraId="1F34133C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</w:tcPr>
          <w:p w14:paraId="2BD2A7DC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90667" w14:paraId="44F0C527" w14:textId="77777777" w:rsidTr="00B90667">
        <w:trPr>
          <w:trHeight w:val="449"/>
          <w:jc w:val="center"/>
        </w:trPr>
        <w:tc>
          <w:tcPr>
            <w:tcW w:w="501" w:type="dxa"/>
          </w:tcPr>
          <w:p w14:paraId="4C09D318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</w:tcPr>
          <w:p w14:paraId="2FF40F25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</w:tcPr>
          <w:p w14:paraId="40F5C699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14:paraId="2FD0B25A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1" w:type="dxa"/>
          </w:tcPr>
          <w:p w14:paraId="7456E735" w14:textId="77777777" w:rsidR="00B90667" w:rsidRDefault="00B90667" w:rsidP="00B90667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CE2CAC8" w14:textId="60AA1B03" w:rsidR="00B90667" w:rsidRDefault="00B90667" w:rsidP="00B90667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 w:rsidRPr="00B90667">
        <w:rPr>
          <w:rFonts w:ascii="Trebuchet MS" w:hAnsi="Trebuchet MS"/>
          <w:b/>
          <w:sz w:val="24"/>
          <w:szCs w:val="24"/>
        </w:rPr>
        <w:t>LABELS!</w:t>
      </w:r>
      <w:r>
        <w:rPr>
          <w:rFonts w:ascii="Trebuchet MS" w:hAnsi="Trebuchet MS"/>
          <w:sz w:val="24"/>
          <w:szCs w:val="24"/>
        </w:rPr>
        <w:t xml:space="preserve"> It’s important to know what things are. You can either label items with </w:t>
      </w:r>
      <w:proofErr w:type="gramStart"/>
      <w:r>
        <w:rPr>
          <w:rFonts w:ascii="Trebuchet MS" w:hAnsi="Trebuchet MS"/>
          <w:sz w:val="24"/>
          <w:szCs w:val="24"/>
        </w:rPr>
        <w:t>symbols,</w:t>
      </w:r>
      <w:r w:rsidR="0013463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or</w:t>
      </w:r>
      <w:proofErr w:type="gramEnd"/>
      <w:r>
        <w:rPr>
          <w:rFonts w:ascii="Trebuchet MS" w:hAnsi="Trebuchet MS"/>
          <w:sz w:val="24"/>
          <w:szCs w:val="24"/>
        </w:rPr>
        <w:t xml:space="preserve"> use the picture items included.</w:t>
      </w:r>
    </w:p>
    <w:p w14:paraId="69E53D42" w14:textId="605EBA8E" w:rsidR="00B90667" w:rsidRDefault="00B90667" w:rsidP="00B90667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 w:rsidRPr="00B90667">
        <w:rPr>
          <w:rFonts w:ascii="Trebuchet MS" w:hAnsi="Trebuchet MS"/>
          <w:b/>
          <w:sz w:val="24"/>
          <w:szCs w:val="24"/>
        </w:rPr>
        <w:t>PATHWAYS!</w:t>
      </w:r>
      <w:r>
        <w:rPr>
          <w:rFonts w:ascii="Trebuchet MS" w:hAnsi="Trebuchet MS"/>
          <w:sz w:val="24"/>
          <w:szCs w:val="24"/>
        </w:rPr>
        <w:t xml:space="preserve"> Think about how much space you are giving the client(s) to walk around, </w:t>
      </w:r>
      <w:r w:rsidR="00134639">
        <w:rPr>
          <w:rFonts w:ascii="Trebuchet MS" w:hAnsi="Trebuchet MS"/>
          <w:sz w:val="24"/>
          <w:szCs w:val="24"/>
        </w:rPr>
        <w:t xml:space="preserve">go </w:t>
      </w:r>
      <w:proofErr w:type="spellStart"/>
      <w:r w:rsidR="00134639">
        <w:rPr>
          <w:rFonts w:ascii="Trebuchet MS" w:hAnsi="Trebuchet MS"/>
          <w:sz w:val="24"/>
          <w:szCs w:val="24"/>
        </w:rPr>
        <w:t xml:space="preserve">up </w:t>
      </w:r>
      <w:r>
        <w:rPr>
          <w:rFonts w:ascii="Trebuchet MS" w:hAnsi="Trebuchet MS"/>
          <w:sz w:val="24"/>
          <w:szCs w:val="24"/>
        </w:rPr>
        <w:t>stairs</w:t>
      </w:r>
      <w:proofErr w:type="spellEnd"/>
      <w:r>
        <w:rPr>
          <w:rFonts w:ascii="Trebuchet MS" w:hAnsi="Trebuchet MS"/>
          <w:sz w:val="24"/>
          <w:szCs w:val="24"/>
        </w:rPr>
        <w:t xml:space="preserve"> or ladders, pull out chairs, </w:t>
      </w:r>
      <w:r w:rsidR="00134639">
        <w:rPr>
          <w:rFonts w:ascii="Trebuchet MS" w:hAnsi="Trebuchet MS"/>
          <w:sz w:val="24"/>
          <w:szCs w:val="24"/>
        </w:rPr>
        <w:t>open doors, closets, cabinets</w:t>
      </w:r>
      <w:r w:rsidR="00134639">
        <w:rPr>
          <w:rFonts w:ascii="Trebuchet MS" w:hAnsi="Trebuchet MS"/>
          <w:sz w:val="24"/>
          <w:szCs w:val="24"/>
        </w:rPr>
        <w:t xml:space="preserve"> and </w:t>
      </w:r>
      <w:r>
        <w:rPr>
          <w:rFonts w:ascii="Trebuchet MS" w:hAnsi="Trebuchet MS"/>
          <w:sz w:val="24"/>
          <w:szCs w:val="24"/>
        </w:rPr>
        <w:t xml:space="preserve">sit on the toilet! All these also need to be to scale and shown in the </w:t>
      </w:r>
      <w:r w:rsidR="00134639">
        <w:rPr>
          <w:rFonts w:ascii="Trebuchet MS" w:hAnsi="Trebuchet MS"/>
          <w:sz w:val="24"/>
          <w:szCs w:val="24"/>
        </w:rPr>
        <w:t>floorplan as empty squares.</w:t>
      </w:r>
    </w:p>
    <w:p w14:paraId="2D27B41A" w14:textId="19CCA309" w:rsidR="00DD1185" w:rsidRDefault="00DD1185" w:rsidP="00B90667">
      <w:pPr>
        <w:pStyle w:val="ListParagraph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LEVELS!</w:t>
      </w:r>
      <w:r>
        <w:rPr>
          <w:rFonts w:ascii="Trebuchet MS" w:hAnsi="Trebuchet MS"/>
          <w:sz w:val="24"/>
          <w:szCs w:val="24"/>
        </w:rPr>
        <w:t xml:space="preserve"> If your plan includes a loft, you need to show that as a second level space on a separate grid that matches in size and can be placed over top and lines up with the bottom floorplan.</w:t>
      </w:r>
    </w:p>
    <w:p w14:paraId="5A9747A4" w14:textId="07FF36E9" w:rsidR="00DD1185" w:rsidRDefault="00DD1185" w:rsidP="00DD1185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9DEFD5" wp14:editId="755701C5">
            <wp:simplePos x="0" y="0"/>
            <wp:positionH relativeFrom="column">
              <wp:posOffset>228600</wp:posOffset>
            </wp:positionH>
            <wp:positionV relativeFrom="paragraph">
              <wp:posOffset>254635</wp:posOffset>
            </wp:positionV>
            <wp:extent cx="2943225" cy="2948305"/>
            <wp:effectExtent l="0" t="0" r="9525" b="4445"/>
            <wp:wrapSquare wrapText="bothSides"/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 story floorpl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sz w:val="24"/>
          <w:szCs w:val="24"/>
        </w:rPr>
        <w:t>Here is an example:</w:t>
      </w:r>
    </w:p>
    <w:p w14:paraId="4F2F963A" w14:textId="2B75E636" w:rsidR="00DD1185" w:rsidRPr="00DD1185" w:rsidRDefault="00DD1185" w:rsidP="00DD1185">
      <w:pPr>
        <w:ind w:left="360"/>
        <w:rPr>
          <w:rFonts w:ascii="Trebuchet MS" w:hAnsi="Trebuchet MS"/>
          <w:sz w:val="24"/>
          <w:szCs w:val="24"/>
        </w:rPr>
      </w:pPr>
    </w:p>
    <w:p w14:paraId="4775B63F" w14:textId="517B7332" w:rsidR="00134639" w:rsidRPr="00134639" w:rsidRDefault="00DD1185" w:rsidP="005E6D19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4C1D2C1" wp14:editId="4ABF3E68">
            <wp:simplePos x="0" y="0"/>
            <wp:positionH relativeFrom="column">
              <wp:posOffset>3551555</wp:posOffset>
            </wp:positionH>
            <wp:positionV relativeFrom="paragraph">
              <wp:posOffset>198120</wp:posOffset>
            </wp:positionV>
            <wp:extent cx="3396615" cy="1743075"/>
            <wp:effectExtent l="7620" t="0" r="1905" b="1905"/>
            <wp:wrapNone/>
            <wp:docPr id="9" name="Picture 9" descr="A picture containing screen, building,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oorplan examp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9661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4"/>
          <w:szCs w:val="24"/>
        </w:rPr>
        <w:t xml:space="preserve"> </w:t>
      </w:r>
    </w:p>
    <w:p w14:paraId="078494C9" w14:textId="77777777" w:rsidR="00DD1185" w:rsidRDefault="00DD1185">
      <w:pPr>
        <w:rPr>
          <w:rFonts w:ascii="Trebuchet MS" w:hAnsi="Trebuchet MS"/>
          <w:sz w:val="24"/>
          <w:szCs w:val="24"/>
        </w:rPr>
      </w:pPr>
    </w:p>
    <w:p w14:paraId="0822643A" w14:textId="77777777" w:rsidR="00DD1185" w:rsidRDefault="00DD1185">
      <w:pPr>
        <w:rPr>
          <w:rFonts w:ascii="Trebuchet MS" w:hAnsi="Trebuchet MS"/>
          <w:sz w:val="24"/>
          <w:szCs w:val="24"/>
        </w:rPr>
      </w:pPr>
    </w:p>
    <w:p w14:paraId="034E509E" w14:textId="77777777" w:rsidR="00DD1185" w:rsidRDefault="00DD1185">
      <w:pPr>
        <w:rPr>
          <w:rFonts w:ascii="Trebuchet MS" w:hAnsi="Trebuchet MS"/>
          <w:sz w:val="24"/>
          <w:szCs w:val="24"/>
        </w:rPr>
      </w:pPr>
    </w:p>
    <w:p w14:paraId="79C1758F" w14:textId="77777777" w:rsidR="00DD1185" w:rsidRDefault="00DD1185">
      <w:pPr>
        <w:rPr>
          <w:rFonts w:ascii="Trebuchet MS" w:hAnsi="Trebuchet MS"/>
          <w:sz w:val="24"/>
          <w:szCs w:val="24"/>
        </w:rPr>
      </w:pPr>
    </w:p>
    <w:p w14:paraId="4ABE3673" w14:textId="77777777" w:rsidR="00DD1185" w:rsidRDefault="00DD1185">
      <w:pPr>
        <w:rPr>
          <w:rFonts w:ascii="Trebuchet MS" w:hAnsi="Trebuchet MS"/>
          <w:sz w:val="24"/>
          <w:szCs w:val="24"/>
        </w:rPr>
      </w:pPr>
    </w:p>
    <w:p w14:paraId="523E7364" w14:textId="77777777" w:rsidR="00DD1185" w:rsidRDefault="00DD1185">
      <w:pPr>
        <w:rPr>
          <w:rFonts w:ascii="Trebuchet MS" w:hAnsi="Trebuchet MS"/>
          <w:sz w:val="24"/>
          <w:szCs w:val="24"/>
        </w:rPr>
      </w:pPr>
    </w:p>
    <w:p w14:paraId="1133C8AD" w14:textId="77777777" w:rsidR="00DD1185" w:rsidRDefault="00DD1185">
      <w:pPr>
        <w:rPr>
          <w:rFonts w:ascii="Trebuchet MS" w:hAnsi="Trebuchet MS"/>
          <w:sz w:val="24"/>
          <w:szCs w:val="24"/>
        </w:rPr>
      </w:pPr>
    </w:p>
    <w:p w14:paraId="2814AB1F" w14:textId="77777777" w:rsidR="00DD1185" w:rsidRDefault="00DD1185">
      <w:pPr>
        <w:rPr>
          <w:rFonts w:ascii="Trebuchet MS" w:hAnsi="Trebuchet MS"/>
          <w:sz w:val="24"/>
          <w:szCs w:val="24"/>
        </w:rPr>
      </w:pPr>
    </w:p>
    <w:p w14:paraId="2FDB5520" w14:textId="0AA64794" w:rsidR="00FF00E9" w:rsidRDefault="00CD74D1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lastRenderedPageBreak/>
        <w:t>Floorplan Paper:</w:t>
      </w:r>
    </w:p>
    <w:p w14:paraId="55A867E8" w14:textId="38AE5448" w:rsidR="00CD74D1" w:rsidRDefault="00CD74D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09B27AF1" wp14:editId="62BBE356">
            <wp:extent cx="6829425" cy="4010025"/>
            <wp:effectExtent l="0" t="0" r="9525" b="9525"/>
            <wp:docPr id="4" name="Picture 4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idpap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F1B9D" w14:textId="0867F3FA" w:rsidR="00CD74D1" w:rsidRDefault="00CD74D1">
      <w:pPr>
        <w:rPr>
          <w:rFonts w:ascii="Trebuchet MS" w:hAnsi="Trebuchet MS"/>
          <w:sz w:val="24"/>
          <w:szCs w:val="24"/>
        </w:rPr>
      </w:pPr>
    </w:p>
    <w:p w14:paraId="7065AD73" w14:textId="70019526" w:rsidR="00CD74D1" w:rsidRDefault="00CD74D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Items to consider:</w:t>
      </w:r>
    </w:p>
    <w:p w14:paraId="0B2F28CA" w14:textId="78E21F9A" w:rsidR="00CD74D1" w:rsidRDefault="00CD74D1" w:rsidP="00CD74D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0898DE93" wp14:editId="136F96D3">
            <wp:extent cx="4324350" cy="3027045"/>
            <wp:effectExtent l="0" t="0" r="0" b="190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tems checkli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137" cy="302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B4828" w14:textId="30D55B6E" w:rsidR="00CD74D1" w:rsidRDefault="00CD74D1" w:rsidP="00CD74D1">
      <w:pPr>
        <w:jc w:val="center"/>
        <w:rPr>
          <w:rFonts w:ascii="Trebuchet MS" w:hAnsi="Trebuchet MS"/>
          <w:sz w:val="24"/>
          <w:szCs w:val="24"/>
        </w:rPr>
      </w:pPr>
    </w:p>
    <w:p w14:paraId="4CF25F86" w14:textId="12F9A756" w:rsidR="00531FA5" w:rsidRPr="00531FA5" w:rsidRDefault="00531FA5" w:rsidP="00531FA5">
      <w:pPr>
        <w:rPr>
          <w:rFonts w:ascii="Trebuchet MS" w:hAnsi="Trebuchet MS"/>
          <w:sz w:val="24"/>
          <w:szCs w:val="24"/>
        </w:rPr>
      </w:pPr>
      <w:r w:rsidRPr="00531FA5">
        <w:rPr>
          <w:rFonts w:ascii="Trebuchet MS" w:hAnsi="Trebuchet MS"/>
          <w:sz w:val="24"/>
          <w:szCs w:val="24"/>
        </w:rPr>
        <w:t>Use symbols or drawings to label items in your floorplan – floorplan helper PDF</w:t>
      </w:r>
    </w:p>
    <w:sectPr w:rsidR="00531FA5" w:rsidRPr="00531FA5" w:rsidSect="00D54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4719"/>
    <w:multiLevelType w:val="hybridMultilevel"/>
    <w:tmpl w:val="B0A8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4511"/>
    <w:multiLevelType w:val="hybridMultilevel"/>
    <w:tmpl w:val="C93A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A294F"/>
    <w:multiLevelType w:val="hybridMultilevel"/>
    <w:tmpl w:val="CA88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5732"/>
    <w:multiLevelType w:val="hybridMultilevel"/>
    <w:tmpl w:val="4422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606D1"/>
    <w:multiLevelType w:val="hybridMultilevel"/>
    <w:tmpl w:val="779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0CC6"/>
    <w:multiLevelType w:val="hybridMultilevel"/>
    <w:tmpl w:val="845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145FC"/>
    <w:multiLevelType w:val="hybridMultilevel"/>
    <w:tmpl w:val="44B0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0468"/>
    <w:multiLevelType w:val="hybridMultilevel"/>
    <w:tmpl w:val="4994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95257"/>
    <w:multiLevelType w:val="hybridMultilevel"/>
    <w:tmpl w:val="49186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B3"/>
    <w:rsid w:val="00006797"/>
    <w:rsid w:val="00134639"/>
    <w:rsid w:val="00316A72"/>
    <w:rsid w:val="003A1EC8"/>
    <w:rsid w:val="00472F3D"/>
    <w:rsid w:val="00531FA5"/>
    <w:rsid w:val="005E6D19"/>
    <w:rsid w:val="00646A4F"/>
    <w:rsid w:val="0068300A"/>
    <w:rsid w:val="006F7435"/>
    <w:rsid w:val="00700647"/>
    <w:rsid w:val="0071423D"/>
    <w:rsid w:val="007F3D90"/>
    <w:rsid w:val="009536F4"/>
    <w:rsid w:val="009A6CBC"/>
    <w:rsid w:val="009D031B"/>
    <w:rsid w:val="00B90667"/>
    <w:rsid w:val="00C17EED"/>
    <w:rsid w:val="00CD74D1"/>
    <w:rsid w:val="00D52310"/>
    <w:rsid w:val="00D54BE8"/>
    <w:rsid w:val="00D75106"/>
    <w:rsid w:val="00DD1185"/>
    <w:rsid w:val="00FA47B3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1F56"/>
  <w15:chartTrackingRefBased/>
  <w15:docId w15:val="{9C79A764-16FC-4356-95FF-854336BA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7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5106"/>
  </w:style>
  <w:style w:type="character" w:customStyle="1" w:styleId="eop">
    <w:name w:val="eop"/>
    <w:basedOn w:val="DefaultParagraphFont"/>
    <w:rsid w:val="00D75106"/>
  </w:style>
  <w:style w:type="table" w:styleId="TableGrid">
    <w:name w:val="Table Grid"/>
    <w:basedOn w:val="TableNormal"/>
    <w:uiPriority w:val="39"/>
    <w:rsid w:val="00B9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Papapanagiotou</dc:creator>
  <cp:keywords/>
  <dc:description/>
  <cp:lastModifiedBy>Kelly Papapanagiotou</cp:lastModifiedBy>
  <cp:revision>3</cp:revision>
  <cp:lastPrinted>2020-05-12T04:54:00Z</cp:lastPrinted>
  <dcterms:created xsi:type="dcterms:W3CDTF">2020-05-15T16:34:00Z</dcterms:created>
  <dcterms:modified xsi:type="dcterms:W3CDTF">2020-05-15T18:10:00Z</dcterms:modified>
</cp:coreProperties>
</file>