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35" w:rsidP="00700A35" w:rsidRDefault="00700A35" w14:paraId="4E77B0E5" w14:textId="77777777">
      <w:pPr>
        <w:rPr>
          <w:sz w:val="32"/>
          <w:szCs w:val="32"/>
        </w:rPr>
      </w:pPr>
      <w:r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</w:t>
      </w:r>
    </w:p>
    <w:p w:rsidRPr="00A1318D" w:rsidR="00EC18CA" w:rsidP="00A1318D" w:rsidRDefault="00A1318D" w14:paraId="60CA163C" w14:textId="77777777">
      <w:pPr>
        <w:jc w:val="center"/>
        <w:rPr>
          <w:sz w:val="32"/>
          <w:szCs w:val="32"/>
        </w:rPr>
      </w:pPr>
      <w:r w:rsidRPr="00A1318D">
        <w:rPr>
          <w:sz w:val="32"/>
          <w:szCs w:val="32"/>
        </w:rPr>
        <w:t>Close Viewing Notes</w:t>
      </w:r>
    </w:p>
    <w:p w:rsidR="00A1318D" w:rsidP="00A1318D" w:rsidRDefault="00A1318D" w14:paraId="43C3DBDB" w14:textId="77777777"/>
    <w:p w:rsidRPr="00CC191D" w:rsidR="00A1318D" w:rsidP="00CC191D" w:rsidRDefault="00A1318D" w14:paraId="4BD63527" w14:textId="77777777">
      <w:pPr>
        <w:pStyle w:val="ListParagraph"/>
        <w:numPr>
          <w:ilvl w:val="0"/>
          <w:numId w:val="1"/>
        </w:numPr>
        <w:rPr>
          <w:i/>
        </w:rPr>
      </w:pPr>
      <w:r>
        <w:t xml:space="preserve">Compare and contrast Roman Polanski’s version of </w:t>
      </w:r>
      <w:r w:rsidRPr="00CC191D">
        <w:rPr>
          <w:i/>
        </w:rPr>
        <w:t>Macbeth</w:t>
      </w:r>
      <w:r w:rsidR="00260FCD">
        <w:t xml:space="preserve"> (1971)</w:t>
      </w:r>
      <w:r>
        <w:t xml:space="preserve"> with Akira Kurosawa’s </w:t>
      </w:r>
      <w:r w:rsidRPr="00CC191D">
        <w:rPr>
          <w:i/>
        </w:rPr>
        <w:t>Throne of Blood</w:t>
      </w:r>
      <w:r w:rsidR="00260FCD">
        <w:t xml:space="preserve"> (1957)</w:t>
      </w:r>
      <w:r w:rsidRPr="00CC191D">
        <w:rPr>
          <w:i/>
        </w:rPr>
        <w:t>.</w:t>
      </w:r>
    </w:p>
    <w:p w:rsidRPr="009816A9" w:rsidR="009816A9" w:rsidP="00CC191D" w:rsidRDefault="009816A9" w14:paraId="73C1F5C7" w14:textId="77777777">
      <w:pPr>
        <w:pStyle w:val="ListParagraph"/>
        <w:numPr>
          <w:ilvl w:val="0"/>
          <w:numId w:val="1"/>
        </w:numPr>
      </w:pPr>
      <w:r>
        <w:t xml:space="preserve">Complete notes with as </w:t>
      </w:r>
      <w:r w:rsidR="002A10D0">
        <w:t>much detail as you can</w:t>
      </w:r>
      <w:r>
        <w:t>.</w:t>
      </w:r>
      <w:r w:rsidR="00CC191D">
        <w:t xml:space="preserve"> </w:t>
      </w:r>
      <w:r w:rsidRPr="00CC191D" w:rsidR="00CC191D">
        <w:rPr>
          <w:b/>
          <w:u w:val="single"/>
        </w:rPr>
        <w:t>Explain why</w:t>
      </w:r>
      <w:r w:rsidR="002A10D0">
        <w:t xml:space="preserve"> the details</w:t>
      </w:r>
      <w:r w:rsidR="00CC191D">
        <w:t xml:space="preserve"> you take note of are important. </w:t>
      </w:r>
    </w:p>
    <w:p w:rsidR="00A1318D" w:rsidP="00A1318D" w:rsidRDefault="00A1318D" w14:paraId="72FEC09C" w14:textId="77777777">
      <w:pPr>
        <w:rPr>
          <w:i/>
        </w:rPr>
      </w:pPr>
    </w:p>
    <w:tbl>
      <w:tblPr>
        <w:tblStyle w:val="TableGrid"/>
        <w:tblW w:w="0" w:type="auto"/>
        <w:tblInd w:w="4320" w:type="dxa"/>
        <w:tblLook w:val="04A0" w:firstRow="1" w:lastRow="0" w:firstColumn="1" w:lastColumn="0" w:noHBand="0" w:noVBand="1"/>
      </w:tblPr>
      <w:tblGrid>
        <w:gridCol w:w="3232"/>
        <w:gridCol w:w="2207"/>
      </w:tblGrid>
      <w:tr w:rsidR="006436F7" w:rsidTr="00B027EB" w14:paraId="52505FD6" w14:textId="77777777">
        <w:tc>
          <w:tcPr>
            <w:tcW w:w="3232" w:type="dxa"/>
          </w:tcPr>
          <w:p w:rsidR="006436F7" w:rsidP="588DC8EE" w:rsidRDefault="006436F7" w14:paraId="638ABDC3" w14:textId="1F7D1804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DUNCAN, King of Scotland</w:t>
            </w:r>
            <w:r>
              <w:rPr>
                <w:rStyle w:val="scxw184900066"/>
                <w:color w:val="000000"/>
              </w:rPr>
              <w:t> </w:t>
            </w:r>
          </w:p>
        </w:tc>
        <w:tc>
          <w:tcPr>
            <w:tcW w:w="2207" w:type="dxa"/>
          </w:tcPr>
          <w:p w:rsidR="006436F7" w:rsidP="588DC8EE" w:rsidRDefault="00B027EB" w14:paraId="5C9EC74B" w14:textId="01CF2A24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The Great Lord</w:t>
            </w:r>
          </w:p>
        </w:tc>
      </w:tr>
      <w:tr w:rsidR="006436F7" w:rsidTr="00B027EB" w14:paraId="3B90F006" w14:textId="77777777">
        <w:tc>
          <w:tcPr>
            <w:tcW w:w="3232" w:type="dxa"/>
          </w:tcPr>
          <w:p w:rsidR="006436F7" w:rsidP="588DC8EE" w:rsidRDefault="006436F7" w14:paraId="70797B8B" w14:textId="33ACBC6D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MACBETH, Thane of </w:t>
            </w:r>
            <w:proofErr w:type="spellStart"/>
            <w:r>
              <w:rPr>
                <w:rStyle w:val="normaltextrun"/>
                <w:color w:val="000000"/>
              </w:rPr>
              <w:t>Glamis</w:t>
            </w:r>
            <w:proofErr w:type="spellEnd"/>
            <w:r>
              <w:rPr>
                <w:rStyle w:val="normaltextrun"/>
                <w:color w:val="000000"/>
              </w:rPr>
              <w:t> and Cawdor, a general in the King's army</w:t>
            </w:r>
            <w:r>
              <w:rPr>
                <w:rStyle w:val="scxw184900066"/>
                <w:color w:val="000000"/>
              </w:rPr>
              <w:t> </w:t>
            </w:r>
          </w:p>
        </w:tc>
        <w:tc>
          <w:tcPr>
            <w:tcW w:w="2207" w:type="dxa"/>
          </w:tcPr>
          <w:p w:rsidR="006436F7" w:rsidP="588DC8EE" w:rsidRDefault="00B027EB" w14:paraId="7F85656C" w14:textId="69EB4551">
            <w:pPr>
              <w:rPr>
                <w:rStyle w:val="normaltextrun"/>
                <w:color w:val="000000"/>
              </w:rPr>
            </w:pPr>
            <w:proofErr w:type="spellStart"/>
            <w:r>
              <w:rPr>
                <w:rStyle w:val="normaltextrun"/>
                <w:color w:val="000000"/>
              </w:rPr>
              <w:t>Washizu</w:t>
            </w:r>
            <w:proofErr w:type="spellEnd"/>
          </w:p>
        </w:tc>
      </w:tr>
      <w:tr w:rsidR="006436F7" w:rsidTr="00B027EB" w14:paraId="07F0B1DC" w14:textId="77777777">
        <w:tc>
          <w:tcPr>
            <w:tcW w:w="3232" w:type="dxa"/>
          </w:tcPr>
          <w:p w:rsidR="006436F7" w:rsidP="588DC8EE" w:rsidRDefault="00B027EB" w14:paraId="4254DF89" w14:textId="53D708C1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LADY MACBETH, his wife</w:t>
            </w:r>
            <w:r>
              <w:rPr>
                <w:rStyle w:val="scxw184900066"/>
                <w:color w:val="000000"/>
              </w:rPr>
              <w:t> </w:t>
            </w:r>
          </w:p>
        </w:tc>
        <w:tc>
          <w:tcPr>
            <w:tcW w:w="2207" w:type="dxa"/>
          </w:tcPr>
          <w:p w:rsidR="006436F7" w:rsidP="588DC8EE" w:rsidRDefault="00B027EB" w14:paraId="4D105DF1" w14:textId="7082EDD7">
            <w:pPr>
              <w:rPr>
                <w:rStyle w:val="normaltextrun"/>
                <w:color w:val="000000"/>
              </w:rPr>
            </w:pPr>
            <w:proofErr w:type="spellStart"/>
            <w:r>
              <w:rPr>
                <w:rStyle w:val="normaltextrun"/>
                <w:color w:val="000000"/>
              </w:rPr>
              <w:t>Asaji</w:t>
            </w:r>
            <w:proofErr w:type="spellEnd"/>
          </w:p>
        </w:tc>
      </w:tr>
      <w:tr w:rsidR="006436F7" w:rsidTr="00B027EB" w14:paraId="56C65637" w14:textId="77777777">
        <w:tc>
          <w:tcPr>
            <w:tcW w:w="3232" w:type="dxa"/>
          </w:tcPr>
          <w:p w:rsidR="006436F7" w:rsidP="588DC8EE" w:rsidRDefault="00B027EB" w14:paraId="37E3E717" w14:textId="375D4A49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BANQUO, Thane of </w:t>
            </w:r>
            <w:proofErr w:type="spellStart"/>
            <w:r>
              <w:rPr>
                <w:rStyle w:val="spellingerror"/>
                <w:color w:val="000000"/>
              </w:rPr>
              <w:t>Lochaber</w:t>
            </w:r>
            <w:proofErr w:type="spellEnd"/>
            <w:r>
              <w:rPr>
                <w:rStyle w:val="normaltextrun"/>
                <w:color w:val="000000"/>
              </w:rPr>
              <w:t>, a general in the King's army</w:t>
            </w:r>
            <w:r>
              <w:rPr>
                <w:rStyle w:val="scxw184900066"/>
                <w:color w:val="000000"/>
              </w:rPr>
              <w:t> </w:t>
            </w:r>
          </w:p>
        </w:tc>
        <w:tc>
          <w:tcPr>
            <w:tcW w:w="2207" w:type="dxa"/>
          </w:tcPr>
          <w:p w:rsidR="006436F7" w:rsidP="588DC8EE" w:rsidRDefault="00B027EB" w14:paraId="3D25309A" w14:textId="7CA21169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Miki</w:t>
            </w:r>
          </w:p>
        </w:tc>
      </w:tr>
      <w:tr w:rsidR="006436F7" w:rsidTr="00B027EB" w14:paraId="6CE1740B" w14:textId="77777777">
        <w:tc>
          <w:tcPr>
            <w:tcW w:w="3232" w:type="dxa"/>
          </w:tcPr>
          <w:p w:rsidR="006436F7" w:rsidP="588DC8EE" w:rsidRDefault="00B027EB" w14:paraId="11E666C2" w14:textId="10204169">
            <w:pPr>
              <w:rPr>
                <w:rStyle w:val="normaltextrun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The Three Witches</w:t>
            </w:r>
          </w:p>
        </w:tc>
        <w:tc>
          <w:tcPr>
            <w:tcW w:w="2207" w:type="dxa"/>
          </w:tcPr>
          <w:p w:rsidR="006436F7" w:rsidP="588DC8EE" w:rsidRDefault="00B027EB" w14:paraId="4F00CDBC" w14:textId="755721A6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A forest spirit</w:t>
            </w:r>
          </w:p>
        </w:tc>
      </w:tr>
      <w:tr w:rsidR="006436F7" w:rsidTr="00B027EB" w14:paraId="27A87104" w14:textId="77777777">
        <w:tc>
          <w:tcPr>
            <w:tcW w:w="3232" w:type="dxa"/>
          </w:tcPr>
          <w:p w:rsidR="006436F7" w:rsidP="588DC8EE" w:rsidRDefault="00B027EB" w14:paraId="202DC687" w14:textId="75F3195B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MALCOLM, elder son of Duncan</w:t>
            </w:r>
            <w:r>
              <w:rPr>
                <w:rStyle w:val="scxw184900066"/>
                <w:color w:val="000000"/>
              </w:rPr>
              <w:t> </w:t>
            </w:r>
          </w:p>
        </w:tc>
        <w:tc>
          <w:tcPr>
            <w:tcW w:w="2207" w:type="dxa"/>
          </w:tcPr>
          <w:p w:rsidR="006436F7" w:rsidP="588DC8EE" w:rsidRDefault="00B027EB" w14:paraId="1725FEB0" w14:textId="6CAB2472">
            <w:pPr>
              <w:rPr>
                <w:rStyle w:val="normaltextrun"/>
                <w:color w:val="000000"/>
              </w:rPr>
            </w:pPr>
            <w:proofErr w:type="spellStart"/>
            <w:r>
              <w:rPr>
                <w:rStyle w:val="normaltextrun"/>
                <w:color w:val="000000"/>
              </w:rPr>
              <w:t>Noriyasu</w:t>
            </w:r>
            <w:proofErr w:type="spellEnd"/>
          </w:p>
        </w:tc>
      </w:tr>
      <w:tr w:rsidR="00B027EB" w:rsidTr="00B027EB" w14:paraId="513F56B1" w14:textId="77777777">
        <w:tc>
          <w:tcPr>
            <w:tcW w:w="3232" w:type="dxa"/>
          </w:tcPr>
          <w:p w:rsidR="00B027EB" w:rsidP="588DC8EE" w:rsidRDefault="00B027EB" w14:paraId="7E239515" w14:textId="1DCA1219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DONALBAIN, younger son of Duncan</w:t>
            </w:r>
            <w:r>
              <w:rPr>
                <w:rStyle w:val="scxw184900066"/>
                <w:color w:val="000000"/>
              </w:rPr>
              <w:t> </w:t>
            </w:r>
          </w:p>
        </w:tc>
        <w:tc>
          <w:tcPr>
            <w:tcW w:w="2207" w:type="dxa"/>
          </w:tcPr>
          <w:p w:rsidR="00B027EB" w:rsidP="588DC8EE" w:rsidRDefault="00B027EB" w14:paraId="361B52AC" w14:textId="04F2AB88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The Prince</w:t>
            </w:r>
          </w:p>
        </w:tc>
      </w:tr>
      <w:tr w:rsidR="00B027EB" w:rsidTr="00B027EB" w14:paraId="394D9845" w14:textId="77777777">
        <w:tc>
          <w:tcPr>
            <w:tcW w:w="3232" w:type="dxa"/>
          </w:tcPr>
          <w:p w:rsidRPr="00B027EB" w:rsidR="00B027EB" w:rsidP="588DC8EE" w:rsidRDefault="00B027EB" w14:paraId="1D6A7B98" w14:textId="3A657758">
            <w:pPr>
              <w:rPr>
                <w:rStyle w:val="normaltextrun"/>
                <w:color w:val="000000"/>
                <w:bdr w:val="none" w:color="auto" w:sz="0" w:space="0" w:frame="1"/>
              </w:rPr>
            </w:pPr>
            <w:r>
              <w:rPr>
                <w:rStyle w:val="normaltextrun"/>
                <w:color w:val="000000"/>
                <w:bdr w:val="none" w:color="auto" w:sz="0" w:space="0" w:frame="1"/>
              </w:rPr>
              <w:t>MACDUFF, Thane of Fife, a nobleman of Scotland</w:t>
            </w:r>
          </w:p>
        </w:tc>
        <w:tc>
          <w:tcPr>
            <w:tcW w:w="2207" w:type="dxa"/>
          </w:tcPr>
          <w:p w:rsidR="00B027EB" w:rsidP="588DC8EE" w:rsidRDefault="00B027EB" w14:paraId="191442A6" w14:textId="61A035BF">
            <w:pPr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Inui</w:t>
            </w:r>
          </w:p>
        </w:tc>
      </w:tr>
    </w:tbl>
    <w:p w:rsidR="00A1318D" w:rsidP="00A1318D" w:rsidRDefault="00A1318D" w14:paraId="02DBD610" w14:textId="77777777"/>
    <w:p w:rsidR="00A1318D" w:rsidP="00A1318D" w:rsidRDefault="00A1318D" w14:paraId="46AFD26B" w14:textId="77777777"/>
    <w:tbl>
      <w:tblPr>
        <w:tblStyle w:val="TableGrid"/>
        <w:tblW w:w="14616" w:type="dxa"/>
        <w:tblLook w:val="04A0" w:firstRow="1" w:lastRow="0" w:firstColumn="1" w:lastColumn="0" w:noHBand="0" w:noVBand="1"/>
      </w:tblPr>
      <w:tblGrid>
        <w:gridCol w:w="2253"/>
        <w:gridCol w:w="4734"/>
        <w:gridCol w:w="2760"/>
        <w:gridCol w:w="4869"/>
      </w:tblGrid>
      <w:tr w:rsidR="006436F7" w:rsidTr="33E18329" w14:paraId="235C2590" w14:textId="77777777">
        <w:tc>
          <w:tcPr>
            <w:tcW w:w="2253" w:type="dxa"/>
            <w:tcMar/>
          </w:tcPr>
          <w:p w:rsidRPr="00A1318D" w:rsidR="006D4F72" w:rsidP="00A1318D" w:rsidRDefault="006D4F72" w14:paraId="62282BF6" w14:textId="77777777">
            <w:pPr>
              <w:jc w:val="center"/>
              <w:rPr>
                <w:b/>
              </w:rPr>
            </w:pPr>
            <w:r w:rsidRPr="00A1318D">
              <w:rPr>
                <w:b/>
              </w:rPr>
              <w:t>Event</w:t>
            </w:r>
          </w:p>
        </w:tc>
        <w:tc>
          <w:tcPr>
            <w:tcW w:w="4734" w:type="dxa"/>
            <w:tcMar/>
          </w:tcPr>
          <w:p w:rsidRPr="00A1318D" w:rsidR="006D4F72" w:rsidP="00A1318D" w:rsidRDefault="006D4F72" w14:paraId="3A2B6C16" w14:textId="24673B56">
            <w:pPr>
              <w:jc w:val="center"/>
              <w:rPr>
                <w:b/>
                <w:i/>
              </w:rPr>
            </w:pPr>
            <w:r w:rsidRPr="00A1318D">
              <w:rPr>
                <w:b/>
                <w:i/>
              </w:rPr>
              <w:t>Macbeth</w:t>
            </w:r>
            <w:r>
              <w:rPr>
                <w:b/>
                <w:i/>
              </w:rPr>
              <w:t xml:space="preserve"> (Polanski)</w:t>
            </w:r>
          </w:p>
        </w:tc>
        <w:tc>
          <w:tcPr>
            <w:tcW w:w="2760" w:type="dxa"/>
            <w:tcMar/>
          </w:tcPr>
          <w:p w:rsidR="006D4F72" w:rsidP="00A1318D" w:rsidRDefault="006D4F72" w14:paraId="74F3FE7F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COMMON GROUND</w:t>
            </w:r>
          </w:p>
          <w:p w:rsidRPr="00A1318D" w:rsidR="006D4F72" w:rsidP="00B86DA5" w:rsidRDefault="006D4F72" w14:paraId="146240D4" w14:textId="57BB7AF6">
            <w:pPr>
              <w:jc w:val="center"/>
              <w:rPr>
                <w:b/>
                <w:i/>
              </w:rPr>
            </w:pPr>
          </w:p>
        </w:tc>
        <w:tc>
          <w:tcPr>
            <w:tcW w:w="4869" w:type="dxa"/>
            <w:tcMar/>
          </w:tcPr>
          <w:p w:rsidRPr="00A1318D" w:rsidR="006D4F72" w:rsidP="00A1318D" w:rsidRDefault="006D4F72" w14:paraId="2EDE5B2A" w14:textId="275C0951">
            <w:pPr>
              <w:jc w:val="center"/>
              <w:rPr>
                <w:b/>
                <w:i/>
              </w:rPr>
            </w:pPr>
            <w:r w:rsidRPr="00A1318D">
              <w:rPr>
                <w:b/>
                <w:i/>
              </w:rPr>
              <w:t>Throne of Blood</w:t>
            </w:r>
            <w:r>
              <w:rPr>
                <w:b/>
                <w:i/>
              </w:rPr>
              <w:t xml:space="preserve"> (Kurosawa)</w:t>
            </w:r>
          </w:p>
        </w:tc>
      </w:tr>
      <w:tr w:rsidR="006436F7" w:rsidTr="33E18329" w14:paraId="1FAEA969" w14:textId="77777777">
        <w:tc>
          <w:tcPr>
            <w:tcW w:w="2253" w:type="dxa"/>
            <w:tcMar/>
          </w:tcPr>
          <w:p w:rsidR="006D4F72" w:rsidRDefault="006D4F72" w14:paraId="2119CDD8" w14:textId="4F7743B3">
            <w:r>
              <w:t>Describe the setting – time period, physical landscape, atmosphere</w:t>
            </w:r>
          </w:p>
        </w:tc>
        <w:tc>
          <w:tcPr>
            <w:tcW w:w="4734" w:type="dxa"/>
            <w:tcMar/>
          </w:tcPr>
          <w:p w:rsidR="006D4F72" w:rsidRDefault="006D4F72" w14:paraId="75FAAAB6" w14:textId="77777777"/>
          <w:p w:rsidR="006D4F72" w:rsidRDefault="006D4F72" w14:paraId="2C7400C1" w14:textId="77777777"/>
          <w:p w:rsidR="006D4F72" w:rsidRDefault="006D4F72" w14:paraId="794DB0AB" w14:textId="77777777"/>
          <w:p w:rsidR="006D4F72" w:rsidRDefault="006D4F72" w14:paraId="347F980B" w14:textId="77777777"/>
          <w:p w:rsidR="006D4F72" w:rsidRDefault="006D4F72" w14:paraId="1DF8A4A8" w14:textId="77777777"/>
          <w:p w:rsidR="006D4F72" w:rsidRDefault="006D4F72" w14:paraId="66D17F85" w14:textId="77777777"/>
          <w:p w:rsidR="006D4F72" w:rsidRDefault="006D4F72" w14:paraId="0E15FDE4" w14:textId="77777777"/>
          <w:p w:rsidR="006D4F72" w:rsidRDefault="006D4F72" w14:paraId="7CB9CEDE" w14:textId="77777777"/>
          <w:p w:rsidR="00B027EB" w:rsidRDefault="00B027EB" w14:paraId="66036DA4" w14:textId="77777777"/>
          <w:p w:rsidR="00B027EB" w:rsidRDefault="00B027EB" w14:paraId="2C921E52" w14:textId="77777777"/>
          <w:p w:rsidR="00B027EB" w:rsidRDefault="00B027EB" w14:paraId="7CA1FF49" w14:textId="77777777"/>
          <w:p w:rsidR="006D4F72" w:rsidRDefault="006D4F72" w14:paraId="7F421FF1" w14:textId="77777777"/>
          <w:p w:rsidR="006D4F72" w:rsidRDefault="006D4F72" w14:paraId="26D06626" w14:textId="77777777"/>
        </w:tc>
        <w:tc>
          <w:tcPr>
            <w:tcW w:w="2760" w:type="dxa"/>
            <w:tcMar/>
          </w:tcPr>
          <w:p w:rsidR="006D4F72" w:rsidRDefault="006D4F72" w14:paraId="5F47A243" w14:textId="77777777"/>
        </w:tc>
        <w:tc>
          <w:tcPr>
            <w:tcW w:w="4869" w:type="dxa"/>
            <w:tcMar/>
          </w:tcPr>
          <w:p w:rsidR="006D4F72" w:rsidRDefault="006D4F72" w14:paraId="23EB948D" w14:textId="185DBDD0"/>
        </w:tc>
      </w:tr>
      <w:tr w:rsidR="00B027EB" w:rsidTr="33E18329" w14:paraId="244E3DF9" w14:textId="77777777">
        <w:tc>
          <w:tcPr>
            <w:tcW w:w="2253" w:type="dxa"/>
            <w:tcMar/>
          </w:tcPr>
          <w:p w:rsidR="00B027EB" w:rsidP="00B027EB" w:rsidRDefault="00B027EB" w14:paraId="38B3AFC3" w14:textId="47FCFBED">
            <w:pPr>
              <w:jc w:val="center"/>
            </w:pPr>
            <w:r w:rsidRPr="00A1318D">
              <w:rPr>
                <w:b/>
              </w:rPr>
              <w:t>Event</w:t>
            </w:r>
          </w:p>
        </w:tc>
        <w:tc>
          <w:tcPr>
            <w:tcW w:w="4734" w:type="dxa"/>
            <w:tcMar/>
          </w:tcPr>
          <w:p w:rsidR="00B027EB" w:rsidP="00B027EB" w:rsidRDefault="00B027EB" w14:paraId="606AADC5" w14:textId="4F598E23">
            <w:pPr>
              <w:jc w:val="center"/>
            </w:pPr>
            <w:r w:rsidRPr="00A1318D">
              <w:rPr>
                <w:b/>
                <w:i/>
              </w:rPr>
              <w:t>Macbeth</w:t>
            </w:r>
            <w:r>
              <w:rPr>
                <w:b/>
                <w:i/>
              </w:rPr>
              <w:t xml:space="preserve"> (Polanski)</w:t>
            </w:r>
          </w:p>
        </w:tc>
        <w:tc>
          <w:tcPr>
            <w:tcW w:w="2760" w:type="dxa"/>
            <w:tcMar/>
          </w:tcPr>
          <w:p w:rsidR="00B027EB" w:rsidP="00B027EB" w:rsidRDefault="00B027EB" w14:paraId="39AEA2CA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COMMON GROUND</w:t>
            </w:r>
          </w:p>
          <w:p w:rsidR="00B027EB" w:rsidP="00B027EB" w:rsidRDefault="00B027EB" w14:paraId="779947EA" w14:textId="77777777">
            <w:pPr>
              <w:jc w:val="center"/>
            </w:pPr>
          </w:p>
        </w:tc>
        <w:tc>
          <w:tcPr>
            <w:tcW w:w="4869" w:type="dxa"/>
            <w:tcMar/>
          </w:tcPr>
          <w:p w:rsidR="00B027EB" w:rsidP="00B027EB" w:rsidRDefault="00B027EB" w14:paraId="4E68C4AF" w14:textId="7BA8038F">
            <w:pPr>
              <w:jc w:val="center"/>
            </w:pPr>
            <w:r w:rsidRPr="00A1318D">
              <w:rPr>
                <w:b/>
                <w:i/>
              </w:rPr>
              <w:t>Throne of Blood</w:t>
            </w:r>
            <w:r>
              <w:rPr>
                <w:b/>
                <w:i/>
              </w:rPr>
              <w:t xml:space="preserve"> (Kurosawa)</w:t>
            </w:r>
          </w:p>
        </w:tc>
      </w:tr>
      <w:tr w:rsidR="00B027EB" w:rsidTr="33E18329" w14:paraId="3D798ECE" w14:textId="77777777">
        <w:tc>
          <w:tcPr>
            <w:tcW w:w="2253" w:type="dxa"/>
            <w:tcMar/>
          </w:tcPr>
          <w:p w:rsidR="00B027EB" w:rsidP="00B027EB" w:rsidRDefault="00B027EB" w14:paraId="6F84C324" w14:textId="68370BCA">
            <w:r>
              <w:t>Describe the witches. How are they portrayed?</w:t>
            </w:r>
          </w:p>
          <w:p w:rsidR="00B027EB" w:rsidP="00B027EB" w:rsidRDefault="00B027EB" w14:paraId="1889D60A" w14:textId="77777777"/>
        </w:tc>
        <w:tc>
          <w:tcPr>
            <w:tcW w:w="4734" w:type="dxa"/>
            <w:tcMar/>
          </w:tcPr>
          <w:p w:rsidR="00B027EB" w:rsidP="00B027EB" w:rsidRDefault="00B027EB" w14:paraId="7AE4EC4F" w14:textId="77777777"/>
          <w:p w:rsidR="00B027EB" w:rsidP="00B027EB" w:rsidRDefault="00B027EB" w14:paraId="3B4A991F" w14:textId="77777777"/>
          <w:p w:rsidR="00B027EB" w:rsidP="00B027EB" w:rsidRDefault="00B027EB" w14:paraId="37E10F02" w14:textId="77777777"/>
          <w:p w:rsidR="00B027EB" w:rsidP="00B027EB" w:rsidRDefault="00B027EB" w14:paraId="500983E9" w14:textId="77777777"/>
          <w:p w:rsidR="00B027EB" w:rsidP="00B027EB" w:rsidRDefault="00B027EB" w14:paraId="181666BA" w14:textId="77777777"/>
          <w:p w:rsidR="00B027EB" w:rsidP="00B027EB" w:rsidRDefault="00B027EB" w14:paraId="2E6FA252" w14:textId="77777777"/>
          <w:p w:rsidR="00B027EB" w:rsidP="00B027EB" w:rsidRDefault="00B027EB" w14:paraId="0BB2F8D6" w14:textId="77777777"/>
          <w:p w:rsidR="00B027EB" w:rsidP="00B027EB" w:rsidRDefault="00B027EB" w14:paraId="6C00E36F" w14:textId="77777777"/>
          <w:p w:rsidR="00B027EB" w:rsidP="00B027EB" w:rsidRDefault="00B027EB" w14:paraId="2B70EAD8" w14:textId="77777777"/>
        </w:tc>
        <w:tc>
          <w:tcPr>
            <w:tcW w:w="2760" w:type="dxa"/>
            <w:tcMar/>
          </w:tcPr>
          <w:p w:rsidR="00B027EB" w:rsidP="00B027EB" w:rsidRDefault="00B027EB" w14:paraId="6A288475" w14:textId="77777777"/>
        </w:tc>
        <w:tc>
          <w:tcPr>
            <w:tcW w:w="4869" w:type="dxa"/>
            <w:tcMar/>
          </w:tcPr>
          <w:p w:rsidR="00B027EB" w:rsidP="00B027EB" w:rsidRDefault="00B027EB" w14:paraId="25EE2E79" w14:textId="5A28CC0A"/>
        </w:tc>
      </w:tr>
      <w:tr w:rsidR="00B027EB" w:rsidTr="33E18329" w14:paraId="14FF446E" w14:textId="77777777">
        <w:tc>
          <w:tcPr>
            <w:tcW w:w="2253" w:type="dxa"/>
            <w:tcMar/>
          </w:tcPr>
          <w:p w:rsidR="00B027EB" w:rsidP="00B027EB" w:rsidRDefault="00B027EB" w14:paraId="6808210C" w14:textId="265DB50C">
            <w:r>
              <w:t>What are the three prophecies delivered to Macbeth/</w:t>
            </w:r>
            <w:proofErr w:type="spellStart"/>
            <w:r>
              <w:t>Washizu</w:t>
            </w:r>
            <w:proofErr w:type="spellEnd"/>
            <w:r>
              <w:t xml:space="preserve"> by the witches?</w:t>
            </w:r>
          </w:p>
        </w:tc>
        <w:tc>
          <w:tcPr>
            <w:tcW w:w="4734" w:type="dxa"/>
            <w:tcMar/>
          </w:tcPr>
          <w:p w:rsidR="00B027EB" w:rsidP="00B027EB" w:rsidRDefault="00B027EB" w14:paraId="7C74BEF9" w14:textId="77777777"/>
          <w:p w:rsidR="00B027EB" w:rsidP="00B027EB" w:rsidRDefault="00B027EB" w14:paraId="73F75E34" w14:textId="77777777">
            <w:r>
              <w:t>1.</w:t>
            </w:r>
          </w:p>
          <w:p w:rsidR="00B027EB" w:rsidP="00B027EB" w:rsidRDefault="00B027EB" w14:paraId="57509830" w14:textId="77777777"/>
          <w:p w:rsidR="00B027EB" w:rsidP="00B027EB" w:rsidRDefault="00B027EB" w14:paraId="49EB3F15" w14:textId="77777777">
            <w:r>
              <w:t>2.</w:t>
            </w:r>
          </w:p>
          <w:p w:rsidR="00B027EB" w:rsidP="00B027EB" w:rsidRDefault="00B027EB" w14:paraId="05C9A0BF" w14:textId="77777777"/>
          <w:p w:rsidR="00B027EB" w:rsidP="00B027EB" w:rsidRDefault="00B027EB" w14:paraId="232878A2" w14:textId="77777777">
            <w:r>
              <w:t>3.</w:t>
            </w:r>
          </w:p>
          <w:p w:rsidR="00B027EB" w:rsidP="00B027EB" w:rsidRDefault="00B027EB" w14:paraId="1AE8A96C" w14:textId="77777777"/>
        </w:tc>
        <w:tc>
          <w:tcPr>
            <w:tcW w:w="2760" w:type="dxa"/>
            <w:tcMar/>
          </w:tcPr>
          <w:p w:rsidR="00B027EB" w:rsidP="00B027EB" w:rsidRDefault="00B027EB" w14:paraId="6AB84276" w14:textId="77777777"/>
        </w:tc>
        <w:tc>
          <w:tcPr>
            <w:tcW w:w="4869" w:type="dxa"/>
            <w:tcMar/>
          </w:tcPr>
          <w:p w:rsidR="00B027EB" w:rsidP="00B027EB" w:rsidRDefault="00B027EB" w14:paraId="04F3CCEF" w14:textId="77777777"/>
          <w:p w:rsidR="00B027EB" w:rsidP="00B027EB" w:rsidRDefault="00B027EB" w14:paraId="1809ACD1" w14:textId="77777777">
            <w:r>
              <w:t>1.</w:t>
            </w:r>
          </w:p>
          <w:p w:rsidR="00B027EB" w:rsidP="00B027EB" w:rsidRDefault="00B027EB" w14:paraId="5B1E5612" w14:textId="77777777"/>
          <w:p w:rsidR="00B027EB" w:rsidP="00B027EB" w:rsidRDefault="00B027EB" w14:paraId="35D8D6F8" w14:textId="77777777">
            <w:r>
              <w:t>2.</w:t>
            </w:r>
          </w:p>
          <w:p w:rsidR="00B027EB" w:rsidP="00B027EB" w:rsidRDefault="00B027EB" w14:paraId="6C098DAA" w14:textId="77777777"/>
          <w:p w:rsidR="00B027EB" w:rsidP="00B027EB" w:rsidRDefault="00B027EB" w14:paraId="39DAABD8" w14:textId="458C998F">
            <w:r>
              <w:t>3.</w:t>
            </w:r>
          </w:p>
        </w:tc>
      </w:tr>
      <w:tr w:rsidR="00B027EB" w:rsidTr="33E18329" w14:paraId="1736AABC" w14:textId="77777777">
        <w:tc>
          <w:tcPr>
            <w:tcW w:w="2253" w:type="dxa"/>
            <w:tcMar/>
          </w:tcPr>
          <w:p w:rsidR="00B027EB" w:rsidP="00B027EB" w:rsidRDefault="00B027EB" w14:paraId="67668070" w14:textId="5ABBA72F">
            <w:r>
              <w:t>What is Macbeth/</w:t>
            </w:r>
            <w:proofErr w:type="spellStart"/>
            <w:r>
              <w:t>Washizu’s</w:t>
            </w:r>
            <w:proofErr w:type="spellEnd"/>
            <w:r>
              <w:t xml:space="preserve"> reaction to receiving his new title from the King/Lord? </w:t>
            </w:r>
          </w:p>
          <w:p w:rsidR="00B027EB" w:rsidP="00B027EB" w:rsidRDefault="00B027EB" w14:paraId="625A266C" w14:textId="77777777"/>
          <w:p w:rsidR="00B027EB" w:rsidP="00B027EB" w:rsidRDefault="00B027EB" w14:paraId="3780DFFE" w14:textId="44DA8F1A">
            <w:r>
              <w:t>What emotion does he exhibit?</w:t>
            </w:r>
            <w:r>
              <w:t xml:space="preserve"> Why?</w:t>
            </w:r>
          </w:p>
          <w:p w:rsidR="00B027EB" w:rsidP="00B027EB" w:rsidRDefault="00B027EB" w14:paraId="28E47061" w14:textId="0FB0A720"/>
        </w:tc>
        <w:tc>
          <w:tcPr>
            <w:tcW w:w="4734" w:type="dxa"/>
            <w:tcMar/>
          </w:tcPr>
          <w:p w:rsidR="00B027EB" w:rsidP="00B027EB" w:rsidRDefault="00B027EB" w14:paraId="5EB8013E" w14:textId="77777777"/>
        </w:tc>
        <w:tc>
          <w:tcPr>
            <w:tcW w:w="2760" w:type="dxa"/>
            <w:tcMar/>
          </w:tcPr>
          <w:p w:rsidR="00B027EB" w:rsidP="00B027EB" w:rsidRDefault="00B027EB" w14:paraId="541496B7" w14:textId="77777777"/>
        </w:tc>
        <w:tc>
          <w:tcPr>
            <w:tcW w:w="4869" w:type="dxa"/>
            <w:tcMar/>
          </w:tcPr>
          <w:p w:rsidR="00B027EB" w:rsidP="00B027EB" w:rsidRDefault="00B027EB" w14:paraId="34E6D99A" w14:textId="77777777"/>
        </w:tc>
      </w:tr>
      <w:tr w:rsidR="00B027EB" w:rsidTr="33E18329" w14:paraId="068207B1" w14:textId="77777777">
        <w:tc>
          <w:tcPr>
            <w:tcW w:w="2253" w:type="dxa"/>
            <w:tcMar/>
          </w:tcPr>
          <w:p w:rsidR="00B027EB" w:rsidP="00B027EB" w:rsidRDefault="00B027EB" w14:paraId="12F62FFF" w14:textId="29FC73F9">
            <w:r>
              <w:t>How is Lady Macbeth</w:t>
            </w:r>
            <w:r>
              <w:t>/</w:t>
            </w:r>
            <w:proofErr w:type="spellStart"/>
            <w:r>
              <w:t>Asaji</w:t>
            </w:r>
            <w:proofErr w:type="spellEnd"/>
            <w:r>
              <w:t xml:space="preserve"> characterized? What details tell you about her?</w:t>
            </w:r>
          </w:p>
          <w:p w:rsidR="00B027EB" w:rsidP="00B027EB" w:rsidRDefault="00B027EB" w14:noSpellErr="1" w14:paraId="294A20E5" w14:textId="2F719C56"/>
          <w:p w:rsidR="00B027EB" w:rsidP="15814D4C" w:rsidRDefault="00B027EB" w14:paraId="39F7AD87" w14:noSpellErr="1" w14:textId="64C8A986">
            <w:pPr>
              <w:pStyle w:val="Normal"/>
            </w:pPr>
            <w:r w:rsidR="15814D4C">
              <w:rPr/>
              <w:t>Which version of the character do you prefer? Why?</w:t>
            </w:r>
          </w:p>
        </w:tc>
        <w:tc>
          <w:tcPr>
            <w:tcW w:w="4734" w:type="dxa"/>
            <w:tcMar/>
          </w:tcPr>
          <w:p w:rsidR="00B027EB" w:rsidP="00B027EB" w:rsidRDefault="00B027EB" w14:paraId="6B491396" w14:textId="77777777"/>
          <w:p w:rsidR="00B027EB" w:rsidP="00B027EB" w:rsidRDefault="00B027EB" w14:paraId="6D81448C" w14:textId="77777777"/>
          <w:p w:rsidR="00B027EB" w:rsidP="00B027EB" w:rsidRDefault="00B027EB" w14:paraId="132F8DCC" w14:textId="77777777"/>
          <w:p w:rsidR="00B027EB" w:rsidP="00B027EB" w:rsidRDefault="00B027EB" w14:paraId="225F83FB" w14:textId="77777777"/>
          <w:p w:rsidR="00B027EB" w:rsidP="00B027EB" w:rsidRDefault="00B027EB" w14:paraId="455708DA" w14:textId="77777777"/>
          <w:p w:rsidR="00B027EB" w:rsidP="00B027EB" w:rsidRDefault="00B027EB" w14:paraId="36FB76C7" w14:textId="77777777"/>
          <w:p w:rsidR="00B027EB" w:rsidP="00B027EB" w:rsidRDefault="00B027EB" w14:paraId="06ABB627" w14:textId="77777777"/>
          <w:p w:rsidR="00B027EB" w:rsidP="00B027EB" w:rsidRDefault="00B027EB" w14:paraId="0477A0CE" w14:textId="77777777"/>
          <w:p w:rsidR="00B027EB" w:rsidP="00B027EB" w:rsidRDefault="00B027EB" w14:paraId="68087320" w14:textId="77777777"/>
          <w:p w:rsidR="00B027EB" w:rsidP="00B027EB" w:rsidRDefault="00B027EB" w14:paraId="6DC8EA6F" w14:textId="77777777"/>
        </w:tc>
        <w:tc>
          <w:tcPr>
            <w:tcW w:w="2760" w:type="dxa"/>
            <w:tcMar/>
          </w:tcPr>
          <w:p w:rsidR="00B027EB" w:rsidP="00B027EB" w:rsidRDefault="00B027EB" w14:paraId="4FD68EB9" w14:textId="77777777"/>
        </w:tc>
        <w:tc>
          <w:tcPr>
            <w:tcW w:w="4869" w:type="dxa"/>
            <w:tcMar/>
          </w:tcPr>
          <w:p w:rsidR="00B027EB" w:rsidP="00B027EB" w:rsidRDefault="00B027EB" w14:paraId="752E2659" w14:textId="77777777"/>
        </w:tc>
      </w:tr>
      <w:tr w:rsidR="00B027EB" w:rsidTr="33E18329" w14:paraId="51CE7E97" w14:textId="77777777">
        <w:tc>
          <w:tcPr>
            <w:tcW w:w="2253" w:type="dxa"/>
            <w:tcMar/>
          </w:tcPr>
          <w:p w:rsidR="00B027EB" w:rsidP="00B027EB" w:rsidRDefault="00B027EB" w14:paraId="483BA677" w14:textId="72DB7EEA">
            <w:pPr>
              <w:jc w:val="center"/>
            </w:pPr>
            <w:r w:rsidRPr="00A1318D">
              <w:rPr>
                <w:b/>
              </w:rPr>
              <w:t>Event</w:t>
            </w:r>
          </w:p>
        </w:tc>
        <w:tc>
          <w:tcPr>
            <w:tcW w:w="4734" w:type="dxa"/>
            <w:tcMar/>
          </w:tcPr>
          <w:p w:rsidR="00B027EB" w:rsidP="00B027EB" w:rsidRDefault="00B027EB" w14:paraId="336E0397" w14:textId="69A0CDEB">
            <w:pPr>
              <w:jc w:val="center"/>
            </w:pPr>
            <w:r w:rsidRPr="00A1318D">
              <w:rPr>
                <w:b/>
                <w:i/>
              </w:rPr>
              <w:t>Macbeth</w:t>
            </w:r>
            <w:r>
              <w:rPr>
                <w:b/>
                <w:i/>
              </w:rPr>
              <w:t xml:space="preserve"> (Polanski)</w:t>
            </w:r>
          </w:p>
        </w:tc>
        <w:tc>
          <w:tcPr>
            <w:tcW w:w="2760" w:type="dxa"/>
            <w:tcMar/>
          </w:tcPr>
          <w:p w:rsidR="00B027EB" w:rsidP="00B027EB" w:rsidRDefault="00B027EB" w14:paraId="59089466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COMMON GROUND</w:t>
            </w:r>
          </w:p>
          <w:p w:rsidR="00B027EB" w:rsidP="00B027EB" w:rsidRDefault="00B027EB" w14:paraId="1E8C81F6" w14:textId="77777777">
            <w:pPr>
              <w:jc w:val="center"/>
            </w:pPr>
          </w:p>
        </w:tc>
        <w:tc>
          <w:tcPr>
            <w:tcW w:w="4869" w:type="dxa"/>
            <w:tcMar/>
          </w:tcPr>
          <w:p w:rsidR="00B027EB" w:rsidP="00B027EB" w:rsidRDefault="00B027EB" w14:paraId="0F62867F" w14:textId="3931F9B4">
            <w:pPr>
              <w:jc w:val="center"/>
            </w:pPr>
            <w:r w:rsidRPr="00A1318D">
              <w:rPr>
                <w:b/>
                <w:i/>
              </w:rPr>
              <w:t>Throne of Blood</w:t>
            </w:r>
            <w:r>
              <w:rPr>
                <w:b/>
                <w:i/>
              </w:rPr>
              <w:t xml:space="preserve"> (Kurosawa)</w:t>
            </w:r>
          </w:p>
        </w:tc>
      </w:tr>
      <w:tr w:rsidR="00B027EB" w:rsidTr="33E18329" w14:paraId="2C8F0B98" w14:textId="77777777">
        <w:tc>
          <w:tcPr>
            <w:tcW w:w="2253" w:type="dxa"/>
            <w:tcMar/>
          </w:tcPr>
          <w:p w:rsidR="00B027EB" w:rsidP="00B027EB" w:rsidRDefault="00B027EB" w14:paraId="1928DD05" w14:textId="535E7F5E">
            <w:r>
              <w:t>How does she react to the news of the witches’ prophecies?</w:t>
            </w:r>
          </w:p>
        </w:tc>
        <w:tc>
          <w:tcPr>
            <w:tcW w:w="4734" w:type="dxa"/>
            <w:tcMar/>
          </w:tcPr>
          <w:p w:rsidR="00B027EB" w:rsidP="00B027EB" w:rsidRDefault="00B027EB" w14:paraId="273593BA" w14:textId="77777777"/>
          <w:p w:rsidR="00B027EB" w:rsidP="00B027EB" w:rsidRDefault="00B027EB" w14:paraId="4D711F23" w14:textId="77777777"/>
          <w:p w:rsidR="00B027EB" w:rsidP="00B027EB" w:rsidRDefault="00B027EB" w14:paraId="07C45005" w14:textId="77777777"/>
          <w:p w:rsidR="00B027EB" w:rsidP="00B027EB" w:rsidRDefault="00B027EB" w14:paraId="113E7C2D" w14:textId="77777777"/>
          <w:p w:rsidR="00B027EB" w:rsidP="00B027EB" w:rsidRDefault="00B027EB" w14:paraId="252E9235" w14:textId="77777777"/>
          <w:p w:rsidR="00B027EB" w:rsidP="00B027EB" w:rsidRDefault="00B027EB" w14:paraId="72DE7BF8" w14:textId="77777777"/>
          <w:p w:rsidR="00B027EB" w:rsidP="00B027EB" w:rsidRDefault="00B027EB" w14:paraId="4FB3BA45" w14:textId="77777777"/>
        </w:tc>
        <w:tc>
          <w:tcPr>
            <w:tcW w:w="2760" w:type="dxa"/>
            <w:tcMar/>
          </w:tcPr>
          <w:p w:rsidR="00B027EB" w:rsidP="00B027EB" w:rsidRDefault="00B027EB" w14:paraId="3CFDBE69" w14:textId="77777777"/>
        </w:tc>
        <w:tc>
          <w:tcPr>
            <w:tcW w:w="4869" w:type="dxa"/>
            <w:tcMar/>
          </w:tcPr>
          <w:p w:rsidR="00B027EB" w:rsidP="00B027EB" w:rsidRDefault="00B027EB" w14:paraId="6D7E97B6" w14:textId="77777777"/>
        </w:tc>
      </w:tr>
      <w:tr w:rsidR="00B027EB" w:rsidTr="33E18329" w14:paraId="49F42F9B" w14:textId="77777777">
        <w:tc>
          <w:tcPr>
            <w:tcW w:w="2253" w:type="dxa"/>
            <w:tcMar/>
          </w:tcPr>
          <w:p w:rsidR="00B027EB" w:rsidP="00B027EB" w:rsidRDefault="00B027EB" w14:paraId="5B64D100" w14:textId="77777777">
            <w:r>
              <w:t>How does Lady Macbeth/</w:t>
            </w:r>
            <w:proofErr w:type="spellStart"/>
            <w:r>
              <w:t>Asaji</w:t>
            </w:r>
            <w:proofErr w:type="spellEnd"/>
            <w:r>
              <w:t xml:space="preserve"> manipulate and spur Macbeth/</w:t>
            </w:r>
            <w:proofErr w:type="spellStart"/>
            <w:r>
              <w:t>Washizu</w:t>
            </w:r>
            <w:proofErr w:type="spellEnd"/>
            <w:r>
              <w:t xml:space="preserve"> to murder?</w:t>
            </w:r>
          </w:p>
          <w:p w:rsidR="00B027EB" w:rsidP="00B027EB" w:rsidRDefault="00B027EB" w14:paraId="45B2DE11" w14:textId="77777777"/>
        </w:tc>
        <w:tc>
          <w:tcPr>
            <w:tcW w:w="4734" w:type="dxa"/>
            <w:tcMar/>
          </w:tcPr>
          <w:p w:rsidR="00B027EB" w:rsidP="00B027EB" w:rsidRDefault="00B027EB" w14:paraId="79FE0FAF" w14:textId="77777777"/>
          <w:p w:rsidR="00B027EB" w:rsidP="00B027EB" w:rsidRDefault="00B027EB" w14:paraId="22ACA0CA" w14:textId="77777777"/>
          <w:p w:rsidR="00B027EB" w:rsidP="00B027EB" w:rsidRDefault="00B027EB" w14:paraId="53A134BB" w14:textId="77777777"/>
          <w:p w:rsidR="00B027EB" w:rsidP="00B027EB" w:rsidRDefault="00B027EB" w14:paraId="6A70D17B" w14:textId="77777777"/>
          <w:p w:rsidR="00B027EB" w:rsidP="00B027EB" w:rsidRDefault="00B027EB" w14:paraId="05215CF0" w14:textId="77777777"/>
          <w:p w:rsidR="00B027EB" w:rsidP="00B027EB" w:rsidRDefault="00B027EB" w14:paraId="6BF72353" w14:textId="77777777"/>
          <w:p w:rsidR="00B027EB" w:rsidP="00B027EB" w:rsidRDefault="00B027EB" w14:paraId="03131394" w14:textId="77777777"/>
          <w:p w:rsidR="00B027EB" w:rsidP="00B027EB" w:rsidRDefault="00B027EB" w14:paraId="0DE2C1F3" w14:textId="77777777"/>
          <w:p w:rsidR="00B027EB" w:rsidP="00B027EB" w:rsidRDefault="00B027EB" w14:paraId="17E0E3BE" w14:textId="77777777"/>
          <w:p w:rsidR="00B027EB" w:rsidP="00B027EB" w:rsidRDefault="00B027EB" w14:paraId="298DBC14" w14:textId="77777777"/>
          <w:p w:rsidR="00B027EB" w:rsidP="00B027EB" w:rsidRDefault="00B027EB" w14:paraId="3D750CC1" w14:textId="77777777"/>
        </w:tc>
        <w:tc>
          <w:tcPr>
            <w:tcW w:w="2760" w:type="dxa"/>
            <w:tcMar/>
          </w:tcPr>
          <w:p w:rsidR="00B027EB" w:rsidP="00B027EB" w:rsidRDefault="00B027EB" w14:paraId="03E82749" w14:textId="77777777"/>
        </w:tc>
        <w:tc>
          <w:tcPr>
            <w:tcW w:w="4869" w:type="dxa"/>
            <w:tcMar/>
          </w:tcPr>
          <w:p w:rsidR="00B027EB" w:rsidP="00B027EB" w:rsidRDefault="00B027EB" w14:paraId="4E771883" w14:textId="1717B785"/>
        </w:tc>
      </w:tr>
      <w:tr w:rsidR="00B027EB" w:rsidTr="33E18329" w14:paraId="611601A1" w14:textId="77777777">
        <w:tc>
          <w:tcPr>
            <w:tcW w:w="2253" w:type="dxa"/>
            <w:tcMar/>
          </w:tcPr>
          <w:p w:rsidR="00B027EB" w:rsidP="00B027EB" w:rsidRDefault="00B027EB" w14:paraId="244956A8" w14:textId="2C8E245A">
            <w:r>
              <w:t>What arguments does Macbeth/</w:t>
            </w:r>
            <w:proofErr w:type="spellStart"/>
            <w:r>
              <w:t>Washizu</w:t>
            </w:r>
            <w:proofErr w:type="spellEnd"/>
            <w:r>
              <w:t xml:space="preserve"> make for not killing his King/Lord?</w:t>
            </w:r>
          </w:p>
          <w:p w:rsidR="00B027EB" w:rsidP="00B027EB" w:rsidRDefault="00B027EB" w14:paraId="4C5EDC0E" w14:textId="77777777"/>
          <w:p w:rsidR="00B027EB" w:rsidP="00B027EB" w:rsidRDefault="00B027EB" w14:paraId="6E2CD422" w14:textId="48D30E64">
            <w:r>
              <w:t>Why does he hesitate?</w:t>
            </w:r>
          </w:p>
          <w:p w:rsidR="00B027EB" w:rsidP="00B027EB" w:rsidRDefault="00B027EB" w14:paraId="641568CF" w14:textId="77777777"/>
          <w:p w:rsidR="00B027EB" w:rsidP="00B027EB" w:rsidRDefault="00B027EB" w14:paraId="48DA0E22" w14:textId="77777777"/>
          <w:p w:rsidR="00B027EB" w:rsidP="00B027EB" w:rsidRDefault="00B027EB" w14:paraId="4DD3B177" w14:textId="77777777"/>
        </w:tc>
        <w:tc>
          <w:tcPr>
            <w:tcW w:w="4734" w:type="dxa"/>
            <w:tcMar/>
          </w:tcPr>
          <w:p w:rsidR="00B027EB" w:rsidP="00B027EB" w:rsidRDefault="00B027EB" w14:paraId="55BF6CE9" w14:textId="77777777"/>
          <w:p w:rsidR="00B027EB" w:rsidP="00B027EB" w:rsidRDefault="00B027EB" w14:paraId="2BC20C06" w14:textId="77777777"/>
          <w:p w:rsidR="00B027EB" w:rsidP="00B027EB" w:rsidRDefault="00B027EB" w14:paraId="4E5412CD" w14:textId="77777777"/>
          <w:p w:rsidR="00B027EB" w:rsidP="00B027EB" w:rsidRDefault="00B027EB" w14:paraId="0A622D66" w14:textId="77777777"/>
          <w:p w:rsidR="00B027EB" w:rsidP="00B027EB" w:rsidRDefault="00B027EB" w14:paraId="73745D3F" w14:textId="77777777"/>
          <w:p w:rsidR="00B027EB" w:rsidP="00B027EB" w:rsidRDefault="00B027EB" w14:paraId="522A26C2" w14:textId="77777777"/>
          <w:p w:rsidR="00B027EB" w:rsidP="00B027EB" w:rsidRDefault="00B027EB" w14:paraId="361DB778" w14:textId="77777777"/>
          <w:p w:rsidR="00B027EB" w:rsidP="00B027EB" w:rsidRDefault="00B027EB" w14:paraId="7DC03F79" w14:textId="77777777"/>
          <w:p w:rsidR="00B027EB" w:rsidP="00B027EB" w:rsidRDefault="00B027EB" w14:paraId="535009F4" w14:textId="77777777"/>
          <w:p w:rsidR="00B027EB" w:rsidP="00B027EB" w:rsidRDefault="00B027EB" w14:paraId="4D4BEDE8" w14:textId="77777777"/>
        </w:tc>
        <w:tc>
          <w:tcPr>
            <w:tcW w:w="2760" w:type="dxa"/>
            <w:tcMar/>
          </w:tcPr>
          <w:p w:rsidR="00B027EB" w:rsidP="00B027EB" w:rsidRDefault="00B027EB" w14:paraId="74F2C8A7" w14:textId="77777777"/>
        </w:tc>
        <w:tc>
          <w:tcPr>
            <w:tcW w:w="4869" w:type="dxa"/>
            <w:tcMar/>
          </w:tcPr>
          <w:p w:rsidR="00B027EB" w:rsidP="00B027EB" w:rsidRDefault="00B027EB" w14:paraId="210893AC" w14:textId="77777777"/>
        </w:tc>
      </w:tr>
      <w:tr w:rsidR="00B027EB" w:rsidTr="33E18329" w14:paraId="009313C7" w14:textId="77777777">
        <w:tc>
          <w:tcPr>
            <w:tcW w:w="2253" w:type="dxa"/>
            <w:tcMar/>
          </w:tcPr>
          <w:p w:rsidR="00B027EB" w:rsidP="00B027EB" w:rsidRDefault="00B027EB" w14:paraId="0F22682E" w14:textId="143C6282">
            <w:r>
              <w:t>Why, in the end, does Macbeth/</w:t>
            </w:r>
            <w:proofErr w:type="spellStart"/>
            <w:r>
              <w:t>Washizu</w:t>
            </w:r>
            <w:proofErr w:type="spellEnd"/>
            <w:r>
              <w:t xml:space="preserve"> decide to do </w:t>
            </w:r>
            <w:proofErr w:type="spellStart"/>
            <w:r>
              <w:t>the</w:t>
            </w:r>
            <w:proofErr w:type="spellEnd"/>
            <w:r>
              <w:t xml:space="preserve"> murder?</w:t>
            </w:r>
          </w:p>
          <w:p w:rsidR="00B027EB" w:rsidP="00B027EB" w:rsidRDefault="00B027EB" w14:paraId="25D8B38E" w14:textId="77777777"/>
          <w:p w:rsidR="00B027EB" w:rsidP="00B027EB" w:rsidRDefault="00B027EB" w14:paraId="056D1ED7" w14:textId="77777777"/>
        </w:tc>
        <w:tc>
          <w:tcPr>
            <w:tcW w:w="4734" w:type="dxa"/>
            <w:tcMar/>
          </w:tcPr>
          <w:p w:rsidR="00B027EB" w:rsidP="00B027EB" w:rsidRDefault="00B027EB" w14:paraId="4644BFD3" w14:textId="77777777"/>
        </w:tc>
        <w:tc>
          <w:tcPr>
            <w:tcW w:w="2760" w:type="dxa"/>
            <w:tcMar/>
          </w:tcPr>
          <w:p w:rsidR="00B027EB" w:rsidP="00B027EB" w:rsidRDefault="00B027EB" w14:paraId="5B4224F5" w14:textId="77777777"/>
        </w:tc>
        <w:tc>
          <w:tcPr>
            <w:tcW w:w="4869" w:type="dxa"/>
            <w:tcMar/>
          </w:tcPr>
          <w:p w:rsidR="00B027EB" w:rsidP="00B027EB" w:rsidRDefault="00B027EB" w14:paraId="567FD173" w14:textId="4D414007"/>
        </w:tc>
      </w:tr>
      <w:tr w:rsidR="00B027EB" w:rsidTr="33E18329" w14:paraId="648FBA16" w14:textId="77777777">
        <w:tc>
          <w:tcPr>
            <w:tcW w:w="2253" w:type="dxa"/>
            <w:tcMar/>
          </w:tcPr>
          <w:p w:rsidR="00B027EB" w:rsidP="00B027EB" w:rsidRDefault="00B027EB" w14:paraId="1CD9D977" w14:textId="44055042">
            <w:pPr>
              <w:jc w:val="center"/>
            </w:pPr>
            <w:r w:rsidRPr="00A1318D">
              <w:rPr>
                <w:b/>
              </w:rPr>
              <w:t>Event</w:t>
            </w:r>
          </w:p>
        </w:tc>
        <w:tc>
          <w:tcPr>
            <w:tcW w:w="4734" w:type="dxa"/>
            <w:tcMar/>
          </w:tcPr>
          <w:p w:rsidR="00B027EB" w:rsidP="00B027EB" w:rsidRDefault="00B027EB" w14:paraId="6C787036" w14:textId="1AE4D370">
            <w:pPr>
              <w:jc w:val="center"/>
            </w:pPr>
            <w:r w:rsidRPr="00A1318D">
              <w:rPr>
                <w:b/>
                <w:i/>
              </w:rPr>
              <w:t>Macbeth</w:t>
            </w:r>
            <w:r>
              <w:rPr>
                <w:b/>
                <w:i/>
              </w:rPr>
              <w:t xml:space="preserve"> (Polanski)</w:t>
            </w:r>
          </w:p>
        </w:tc>
        <w:tc>
          <w:tcPr>
            <w:tcW w:w="2760" w:type="dxa"/>
            <w:tcMar/>
          </w:tcPr>
          <w:p w:rsidR="00B027EB" w:rsidP="00B027EB" w:rsidRDefault="00B027EB" w14:paraId="579032E6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COMMON GROUND</w:t>
            </w:r>
          </w:p>
          <w:p w:rsidR="00B027EB" w:rsidP="00B027EB" w:rsidRDefault="00B027EB" w14:paraId="6375BA7B" w14:textId="77777777">
            <w:pPr>
              <w:jc w:val="center"/>
            </w:pPr>
          </w:p>
        </w:tc>
        <w:tc>
          <w:tcPr>
            <w:tcW w:w="4869" w:type="dxa"/>
            <w:tcMar/>
          </w:tcPr>
          <w:p w:rsidR="00B027EB" w:rsidP="00B027EB" w:rsidRDefault="00B027EB" w14:paraId="367FEC0F" w14:textId="51FD78C5">
            <w:pPr>
              <w:jc w:val="center"/>
            </w:pPr>
            <w:r w:rsidRPr="00A1318D">
              <w:rPr>
                <w:b/>
                <w:i/>
              </w:rPr>
              <w:t>Throne of Blood</w:t>
            </w:r>
            <w:r>
              <w:rPr>
                <w:b/>
                <w:i/>
              </w:rPr>
              <w:t xml:space="preserve"> (Kurosawa)</w:t>
            </w:r>
          </w:p>
        </w:tc>
      </w:tr>
      <w:tr w:rsidR="00B027EB" w:rsidTr="33E18329" w14:paraId="0523592E" w14:textId="77777777">
        <w:tc>
          <w:tcPr>
            <w:tcW w:w="2253" w:type="dxa"/>
            <w:tcMar/>
          </w:tcPr>
          <w:p w:rsidR="00B027EB" w:rsidP="00B027EB" w:rsidRDefault="00B027EB" w14:paraId="256A7B75" w14:textId="7800A8F6">
            <w:r>
              <w:t>Describe Macbeth/</w:t>
            </w:r>
            <w:proofErr w:type="spellStart"/>
            <w:r>
              <w:t>Washizu’s</w:t>
            </w:r>
            <w:proofErr w:type="spellEnd"/>
            <w:r>
              <w:t xml:space="preserve"> reaction to the murder of his King/Lord.  How does he feel? How do you know?</w:t>
            </w:r>
          </w:p>
        </w:tc>
        <w:tc>
          <w:tcPr>
            <w:tcW w:w="4734" w:type="dxa"/>
            <w:tcMar/>
          </w:tcPr>
          <w:p w:rsidR="00B027EB" w:rsidP="00B027EB" w:rsidRDefault="00B027EB" w14:paraId="010EF9E5" w14:textId="77777777"/>
          <w:p w:rsidR="00B027EB" w:rsidP="00B027EB" w:rsidRDefault="00B027EB" w14:paraId="3695829F" w14:textId="77777777"/>
          <w:p w:rsidR="00B027EB" w:rsidP="00B027EB" w:rsidRDefault="00B027EB" w14:paraId="20C0E758" w14:textId="77777777"/>
          <w:p w:rsidR="00B027EB" w:rsidP="00B027EB" w:rsidRDefault="00B027EB" w14:paraId="2377CC93" w14:textId="77777777"/>
          <w:p w:rsidR="00B027EB" w:rsidP="00B027EB" w:rsidRDefault="00B027EB" w14:paraId="45EFE052" w14:textId="77777777"/>
          <w:p w:rsidR="00B027EB" w:rsidP="00B027EB" w:rsidRDefault="00B027EB" w14:paraId="1E7D771E" w14:textId="77777777"/>
          <w:p w:rsidR="00B027EB" w:rsidP="00B027EB" w:rsidRDefault="00B027EB" w14:paraId="5ABEAF8B" w14:textId="77777777"/>
          <w:p w:rsidR="00B027EB" w:rsidP="00B027EB" w:rsidRDefault="00B027EB" w14:paraId="606143E2" w14:textId="77777777"/>
          <w:p w:rsidR="00B027EB" w:rsidP="00B027EB" w:rsidRDefault="00B027EB" w14:paraId="0E760D85" w14:textId="77777777"/>
        </w:tc>
        <w:tc>
          <w:tcPr>
            <w:tcW w:w="2760" w:type="dxa"/>
            <w:tcMar/>
          </w:tcPr>
          <w:p w:rsidR="00B027EB" w:rsidP="00B027EB" w:rsidRDefault="00B027EB" w14:paraId="30FF2DE6" w14:textId="77777777"/>
        </w:tc>
        <w:tc>
          <w:tcPr>
            <w:tcW w:w="4869" w:type="dxa"/>
            <w:tcMar/>
          </w:tcPr>
          <w:p w:rsidR="00B027EB" w:rsidP="00B027EB" w:rsidRDefault="00B027EB" w14:paraId="61F167AE" w14:textId="1390B1BC"/>
        </w:tc>
      </w:tr>
      <w:tr w:rsidR="00B027EB" w:rsidTr="33E18329" w14:paraId="2028E4C3" w14:textId="77777777">
        <w:tc>
          <w:tcPr>
            <w:tcW w:w="2253" w:type="dxa"/>
            <w:tcMar/>
          </w:tcPr>
          <w:p w:rsidR="00B027EB" w:rsidP="00B027EB" w:rsidRDefault="00B027EB" w14:paraId="2A7863A4" w14:textId="77777777">
            <w:r>
              <w:t>Why does Macbeth/</w:t>
            </w:r>
            <w:proofErr w:type="spellStart"/>
            <w:r>
              <w:t>Washizu</w:t>
            </w:r>
            <w:proofErr w:type="spellEnd"/>
            <w:r>
              <w:t xml:space="preserve"> decide to kill Banquo/Miki?</w:t>
            </w:r>
          </w:p>
          <w:p w:rsidR="00B027EB" w:rsidP="00B027EB" w:rsidRDefault="00B027EB" w14:paraId="67934E9B" w14:textId="77777777"/>
          <w:p w:rsidR="00B027EB" w:rsidP="00B027EB" w:rsidRDefault="00B027EB" w14:paraId="193B7AAC" w14:textId="77777777"/>
          <w:p w:rsidR="00B027EB" w:rsidP="00B027EB" w:rsidRDefault="00B027EB" w14:paraId="19DDD8ED" w14:textId="77777777"/>
          <w:p w:rsidR="00B027EB" w:rsidP="00B027EB" w:rsidRDefault="00B027EB" w14:paraId="6ED7B7AA" w14:textId="77777777"/>
          <w:p w:rsidR="00B027EB" w:rsidP="00B027EB" w:rsidRDefault="00B027EB" w14:paraId="64ADDE1B" w14:textId="77777777"/>
          <w:p w:rsidR="00B027EB" w:rsidP="00B027EB" w:rsidRDefault="00B027EB" w14:paraId="12567A7F" w14:textId="77777777"/>
          <w:p w:rsidR="00B027EB" w:rsidP="00B027EB" w:rsidRDefault="00B027EB" w14:paraId="1AA60E37" w14:textId="77777777"/>
        </w:tc>
        <w:tc>
          <w:tcPr>
            <w:tcW w:w="4734" w:type="dxa"/>
            <w:tcMar/>
          </w:tcPr>
          <w:p w:rsidR="00B027EB" w:rsidP="00B027EB" w:rsidRDefault="00B027EB" w14:paraId="6F7C10AB" w14:textId="77777777"/>
          <w:p w:rsidR="00B027EB" w:rsidP="00B027EB" w:rsidRDefault="00B027EB" w14:paraId="05987546" w14:textId="77777777"/>
          <w:p w:rsidR="00B027EB" w:rsidP="00B027EB" w:rsidRDefault="00B027EB" w14:paraId="44D7A95D" w14:textId="77777777"/>
          <w:p w:rsidR="00B027EB" w:rsidP="00B027EB" w:rsidRDefault="00B027EB" w14:paraId="3E8D5C34" w14:textId="77777777"/>
        </w:tc>
        <w:tc>
          <w:tcPr>
            <w:tcW w:w="2760" w:type="dxa"/>
            <w:tcMar/>
          </w:tcPr>
          <w:p w:rsidR="00B027EB" w:rsidP="00B027EB" w:rsidRDefault="00B027EB" w14:paraId="3AD824F5" w14:textId="77777777"/>
        </w:tc>
        <w:tc>
          <w:tcPr>
            <w:tcW w:w="4869" w:type="dxa"/>
            <w:tcMar/>
          </w:tcPr>
          <w:p w:rsidR="00B027EB" w:rsidP="00B027EB" w:rsidRDefault="00B027EB" w14:paraId="50171261" w14:textId="06CE7E83"/>
        </w:tc>
      </w:tr>
      <w:tr w:rsidR="00B027EB" w:rsidTr="33E18329" w14:paraId="5E31A19F" w14:textId="77777777">
        <w:tc>
          <w:tcPr>
            <w:tcW w:w="2253" w:type="dxa"/>
            <w:tcMar/>
          </w:tcPr>
          <w:p w:rsidR="00B027EB" w:rsidP="00B027EB" w:rsidRDefault="00B027EB" w14:paraId="5BDCD84B" w14:textId="77777777">
            <w:r>
              <w:t>How is Macbeth/</w:t>
            </w:r>
            <w:proofErr w:type="spellStart"/>
            <w:r>
              <w:t>Washizu’s</w:t>
            </w:r>
            <w:proofErr w:type="spellEnd"/>
            <w:r>
              <w:t xml:space="preserve"> inner turmoil shown in the Banquet Scene?</w:t>
            </w:r>
          </w:p>
        </w:tc>
        <w:tc>
          <w:tcPr>
            <w:tcW w:w="4734" w:type="dxa"/>
            <w:tcMar/>
          </w:tcPr>
          <w:p w:rsidR="00B027EB" w:rsidP="00B027EB" w:rsidRDefault="00B027EB" w14:paraId="42628BB7" w14:textId="77777777"/>
          <w:p w:rsidR="00B027EB" w:rsidP="00B027EB" w:rsidRDefault="00B027EB" w14:paraId="5996B67C" w14:textId="77777777"/>
          <w:p w:rsidR="00B027EB" w:rsidP="00B027EB" w:rsidRDefault="00B027EB" w14:paraId="05E38612" w14:textId="77777777"/>
          <w:p w:rsidR="00B027EB" w:rsidP="00B027EB" w:rsidRDefault="00B027EB" w14:paraId="049B1DE9" w14:textId="77777777"/>
          <w:p w:rsidR="00B027EB" w:rsidP="00B027EB" w:rsidRDefault="00B027EB" w14:paraId="4DD71E0E" w14:textId="77777777"/>
          <w:p w:rsidR="00B027EB" w:rsidP="00B027EB" w:rsidRDefault="00B027EB" w14:paraId="50A8D195" w14:textId="77777777"/>
          <w:p w:rsidR="00B027EB" w:rsidP="00B027EB" w:rsidRDefault="00B027EB" w14:paraId="777D1A71" w14:textId="77777777"/>
          <w:p w:rsidR="00B027EB" w:rsidP="00B027EB" w:rsidRDefault="00B027EB" w14:paraId="156C4EAC" w14:textId="77777777"/>
          <w:p w:rsidR="00B027EB" w:rsidP="00B027EB" w:rsidRDefault="00B027EB" w14:paraId="7712EC6E" w14:textId="77777777"/>
        </w:tc>
        <w:tc>
          <w:tcPr>
            <w:tcW w:w="2760" w:type="dxa"/>
            <w:tcMar/>
          </w:tcPr>
          <w:p w:rsidR="00B027EB" w:rsidP="00B027EB" w:rsidRDefault="00B027EB" w14:paraId="787AF3C9" w14:textId="77777777"/>
        </w:tc>
        <w:tc>
          <w:tcPr>
            <w:tcW w:w="4869" w:type="dxa"/>
            <w:tcMar/>
          </w:tcPr>
          <w:p w:rsidR="00B027EB" w:rsidP="00B027EB" w:rsidRDefault="00B027EB" w14:paraId="2C0530E6" w14:textId="110E9BC8"/>
        </w:tc>
      </w:tr>
      <w:tr w:rsidR="00B027EB" w:rsidTr="33E18329" w14:paraId="71EAF982" w14:textId="77777777">
        <w:tc>
          <w:tcPr>
            <w:tcW w:w="2253" w:type="dxa"/>
            <w:tcMar/>
          </w:tcPr>
          <w:p w:rsidR="00B027EB" w:rsidP="00B027EB" w:rsidRDefault="00B027EB" w14:paraId="31124833" w14:textId="7FE4DABB">
            <w:r>
              <w:t>The witches deliver a second set of prophecies. What are they?</w:t>
            </w:r>
          </w:p>
          <w:p w:rsidR="00B027EB" w:rsidP="00B027EB" w:rsidRDefault="00B027EB" w14:paraId="7C3CCE4B" w14:textId="08EBA80C"/>
        </w:tc>
        <w:tc>
          <w:tcPr>
            <w:tcW w:w="4734" w:type="dxa"/>
            <w:tcMar/>
          </w:tcPr>
          <w:p w:rsidR="00B027EB" w:rsidP="00B027EB" w:rsidRDefault="00B027EB" w14:paraId="43C302AA" w14:textId="77777777"/>
          <w:p w:rsidR="00B027EB" w:rsidP="00B027EB" w:rsidRDefault="00B027EB" w14:paraId="2B4A117F" w14:textId="77777777">
            <w:r>
              <w:t>1.</w:t>
            </w:r>
          </w:p>
          <w:p w:rsidR="00B027EB" w:rsidP="00B027EB" w:rsidRDefault="00B027EB" w14:paraId="13CF3BDD" w14:textId="77777777"/>
          <w:p w:rsidR="00B027EB" w:rsidP="00B027EB" w:rsidRDefault="00B027EB" w14:paraId="5ABA17C2" w14:textId="77777777">
            <w:r>
              <w:t>2.</w:t>
            </w:r>
          </w:p>
          <w:p w:rsidR="00B027EB" w:rsidP="00B027EB" w:rsidRDefault="00B027EB" w14:paraId="302E5720" w14:textId="77777777"/>
          <w:p w:rsidR="00B027EB" w:rsidP="00B027EB" w:rsidRDefault="00B027EB" w14:paraId="0DCEB45F" w14:textId="35FFA1B0">
            <w:r>
              <w:t>3</w:t>
            </w:r>
          </w:p>
          <w:p w:rsidR="00B027EB" w:rsidP="00B027EB" w:rsidRDefault="00B027EB" w14:paraId="4DEA61B3" w14:textId="77777777"/>
        </w:tc>
        <w:tc>
          <w:tcPr>
            <w:tcW w:w="2760" w:type="dxa"/>
            <w:tcMar/>
          </w:tcPr>
          <w:p w:rsidR="00B027EB" w:rsidP="00B027EB" w:rsidRDefault="00B027EB" w14:paraId="0B354B4A" w14:textId="77777777"/>
        </w:tc>
        <w:tc>
          <w:tcPr>
            <w:tcW w:w="4869" w:type="dxa"/>
            <w:tcMar/>
          </w:tcPr>
          <w:p w:rsidR="00B027EB" w:rsidP="00B027EB" w:rsidRDefault="00B027EB" w14:paraId="33B2EAEB" w14:textId="1FE765B3"/>
        </w:tc>
      </w:tr>
      <w:tr w:rsidR="00B027EB" w:rsidTr="33E18329" w14:paraId="7A5FDA2B" w14:textId="77777777">
        <w:tc>
          <w:tcPr>
            <w:tcW w:w="2253" w:type="dxa"/>
            <w:tcMar/>
          </w:tcPr>
          <w:p w:rsidR="00B027EB" w:rsidP="00B027EB" w:rsidRDefault="00B027EB" w14:paraId="3F888D04" w14:textId="25498B5F">
            <w:pPr>
              <w:jc w:val="center"/>
            </w:pPr>
            <w:r w:rsidRPr="00A1318D">
              <w:rPr>
                <w:b/>
              </w:rPr>
              <w:t>Event</w:t>
            </w:r>
          </w:p>
        </w:tc>
        <w:tc>
          <w:tcPr>
            <w:tcW w:w="4734" w:type="dxa"/>
            <w:tcMar/>
          </w:tcPr>
          <w:p w:rsidR="00B027EB" w:rsidP="00B027EB" w:rsidRDefault="00B027EB" w14:paraId="7496BB93" w14:textId="117494FB">
            <w:pPr>
              <w:jc w:val="center"/>
            </w:pPr>
            <w:r w:rsidRPr="00A1318D">
              <w:rPr>
                <w:b/>
                <w:i/>
              </w:rPr>
              <w:t>Macbeth</w:t>
            </w:r>
            <w:r>
              <w:rPr>
                <w:b/>
                <w:i/>
              </w:rPr>
              <w:t xml:space="preserve"> (Polanski)</w:t>
            </w:r>
          </w:p>
        </w:tc>
        <w:tc>
          <w:tcPr>
            <w:tcW w:w="2760" w:type="dxa"/>
            <w:tcMar/>
          </w:tcPr>
          <w:p w:rsidR="00B027EB" w:rsidP="00B027EB" w:rsidRDefault="00B027EB" w14:paraId="40841004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COMMON GROUND</w:t>
            </w:r>
          </w:p>
          <w:p w:rsidR="00B027EB" w:rsidP="00B027EB" w:rsidRDefault="00B027EB" w14:paraId="55A6F089" w14:textId="77777777">
            <w:pPr>
              <w:jc w:val="center"/>
            </w:pPr>
          </w:p>
        </w:tc>
        <w:tc>
          <w:tcPr>
            <w:tcW w:w="4869" w:type="dxa"/>
            <w:tcMar/>
          </w:tcPr>
          <w:p w:rsidR="00B027EB" w:rsidP="00B027EB" w:rsidRDefault="00B027EB" w14:paraId="0066949C" w14:textId="25673116">
            <w:pPr>
              <w:jc w:val="center"/>
            </w:pPr>
            <w:r w:rsidRPr="00A1318D">
              <w:rPr>
                <w:b/>
                <w:i/>
              </w:rPr>
              <w:t>Throne of Blood</w:t>
            </w:r>
            <w:r>
              <w:rPr>
                <w:b/>
                <w:i/>
              </w:rPr>
              <w:t xml:space="preserve"> (Kurosawa)</w:t>
            </w:r>
          </w:p>
        </w:tc>
      </w:tr>
      <w:tr w:rsidR="00B027EB" w:rsidTr="33E18329" w14:paraId="612CE8DF" w14:textId="77777777">
        <w:tc>
          <w:tcPr>
            <w:tcW w:w="2253" w:type="dxa"/>
            <w:tcMar/>
          </w:tcPr>
          <w:p w:rsidR="00B027EB" w:rsidP="00B027EB" w:rsidRDefault="00B027EB" w14:paraId="02D2E559" w14:textId="6FB53E54">
            <w:r>
              <w:t>How does Macbeth/</w:t>
            </w:r>
            <w:proofErr w:type="spellStart"/>
            <w:r>
              <w:t>Washizu</w:t>
            </w:r>
            <w:proofErr w:type="spellEnd"/>
            <w:r>
              <w:t xml:space="preserve"> react to the second set of prophecies? Why?</w:t>
            </w:r>
          </w:p>
          <w:p w:rsidR="00B027EB" w:rsidP="00B027EB" w:rsidRDefault="00B027EB" w14:paraId="4D453067" w14:textId="77777777"/>
          <w:p w:rsidR="00B027EB" w:rsidP="00B027EB" w:rsidRDefault="00B027EB" w14:paraId="725EBA3A" w14:textId="77777777"/>
          <w:p w:rsidR="00B027EB" w:rsidP="00B027EB" w:rsidRDefault="00B027EB" w14:paraId="01D44A6C" w14:textId="77777777"/>
        </w:tc>
        <w:tc>
          <w:tcPr>
            <w:tcW w:w="4734" w:type="dxa"/>
            <w:tcMar/>
          </w:tcPr>
          <w:p w:rsidR="00B027EB" w:rsidP="00B027EB" w:rsidRDefault="00B027EB" w14:paraId="4837D57E" w14:textId="77777777"/>
        </w:tc>
        <w:tc>
          <w:tcPr>
            <w:tcW w:w="2760" w:type="dxa"/>
            <w:tcMar/>
          </w:tcPr>
          <w:p w:rsidR="00B027EB" w:rsidP="00B027EB" w:rsidRDefault="00B027EB" w14:paraId="21062ED3" w14:textId="77777777"/>
        </w:tc>
        <w:tc>
          <w:tcPr>
            <w:tcW w:w="4869" w:type="dxa"/>
            <w:tcMar/>
          </w:tcPr>
          <w:p w:rsidR="00B027EB" w:rsidP="00B027EB" w:rsidRDefault="00B027EB" w14:paraId="053F1C4A" w14:textId="77777777"/>
        </w:tc>
      </w:tr>
      <w:tr w:rsidR="00B027EB" w:rsidTr="33E18329" w14:paraId="12D705F7" w14:textId="77777777">
        <w:tc>
          <w:tcPr>
            <w:tcW w:w="2253" w:type="dxa"/>
            <w:tcMar/>
          </w:tcPr>
          <w:p w:rsidR="00B027EB" w:rsidP="00B027EB" w:rsidRDefault="00B027EB" w14:paraId="65BB4B78" w14:textId="77777777">
            <w:r>
              <w:t>What disturbances and bad omens (throughout the film) indicate the presence of evil and disorder?</w:t>
            </w:r>
          </w:p>
          <w:p w:rsidR="00B027EB" w:rsidP="00B027EB" w:rsidRDefault="00B027EB" w14:paraId="264FF880" w14:textId="77777777"/>
          <w:p w:rsidRPr="00B027EB" w:rsidR="00B027EB" w:rsidP="33E18329" w:rsidRDefault="00B027EB" w14:paraId="5E72DCA5" w14:noSpellErr="1" w14:textId="62945FAB">
            <w:pPr>
              <w:rPr>
                <w:b w:val="1"/>
                <w:bCs w:val="1"/>
              </w:rPr>
            </w:pPr>
            <w:r w:rsidR="33E18329">
              <w:rPr/>
              <w:t>Explain how these</w:t>
            </w:r>
            <w:r w:rsidR="33E18329">
              <w:rPr/>
              <w:t xml:space="preserve"> </w:t>
            </w:r>
            <w:r w:rsidR="33E18329">
              <w:rPr/>
              <w:t xml:space="preserve">signs are examples of </w:t>
            </w:r>
            <w:r w:rsidRPr="33E18329" w:rsidR="33E18329">
              <w:rPr>
                <w:b w:val="1"/>
                <w:bCs w:val="1"/>
              </w:rPr>
              <w:t>pathetic fallacy</w:t>
            </w:r>
          </w:p>
          <w:p w:rsidR="00B027EB" w:rsidP="00B027EB" w:rsidRDefault="00B027EB" w14:paraId="77879FD9" w14:textId="77777777"/>
          <w:p w:rsidR="00B027EB" w:rsidP="00B027EB" w:rsidRDefault="00B027EB" w14:paraId="290C35FA" w14:textId="77777777"/>
          <w:p w:rsidR="00B027EB" w:rsidP="33E18329" w:rsidRDefault="00B027EB" w14:paraId="3B249D86" w14:noSpellErr="1" w14:textId="5E8207FF">
            <w:pPr>
              <w:pStyle w:val="Normal"/>
            </w:pPr>
          </w:p>
          <w:p w:rsidR="33E18329" w:rsidP="33E18329" w:rsidRDefault="33E18329" w14:noSpellErr="1" w14:paraId="5F5B41A4" w14:textId="07034F6E">
            <w:pPr>
              <w:pStyle w:val="Normal"/>
            </w:pPr>
          </w:p>
          <w:p w:rsidR="00B027EB" w:rsidP="00B027EB" w:rsidRDefault="00B027EB" w14:paraId="06BBF3A0" w14:textId="77777777"/>
          <w:p w:rsidR="00B027EB" w:rsidP="00B027EB" w:rsidRDefault="00B027EB" w14:paraId="737E01B6" w14:textId="77777777"/>
        </w:tc>
        <w:tc>
          <w:tcPr>
            <w:tcW w:w="4734" w:type="dxa"/>
            <w:tcMar/>
          </w:tcPr>
          <w:p w:rsidR="00B027EB" w:rsidP="00B027EB" w:rsidRDefault="00B027EB" w14:paraId="441492FC" w14:textId="77777777"/>
        </w:tc>
        <w:tc>
          <w:tcPr>
            <w:tcW w:w="2760" w:type="dxa"/>
            <w:tcMar/>
          </w:tcPr>
          <w:p w:rsidR="00B027EB" w:rsidP="00B027EB" w:rsidRDefault="00B027EB" w14:paraId="1373914C" w14:textId="77777777"/>
        </w:tc>
        <w:tc>
          <w:tcPr>
            <w:tcW w:w="4869" w:type="dxa"/>
            <w:tcMar/>
          </w:tcPr>
          <w:p w:rsidR="00B027EB" w:rsidP="00B027EB" w:rsidRDefault="00B027EB" w14:paraId="6457AEBA" w14:textId="1695FF65"/>
        </w:tc>
      </w:tr>
      <w:tr w:rsidR="00B027EB" w:rsidTr="33E18329" w14:paraId="6DA6B7D6" w14:textId="77777777">
        <w:tc>
          <w:tcPr>
            <w:tcW w:w="2253" w:type="dxa"/>
            <w:tcMar/>
          </w:tcPr>
          <w:p w:rsidR="00B027EB" w:rsidP="00B027EB" w:rsidRDefault="00B027EB" w14:paraId="5E0C99E3" w14:textId="77777777">
            <w:r>
              <w:t>Lady Macbeth/</w:t>
            </w:r>
            <w:proofErr w:type="spellStart"/>
            <w:r>
              <w:t>Asaji’s</w:t>
            </w:r>
            <w:proofErr w:type="spellEnd"/>
            <w:r>
              <w:t xml:space="preserve"> unraveling and death</w:t>
            </w:r>
          </w:p>
          <w:p w:rsidR="00B027EB" w:rsidP="00B027EB" w:rsidRDefault="00B027EB" w14:paraId="24788C68" w14:textId="77777777"/>
          <w:p w:rsidR="00B027EB" w:rsidP="00B027EB" w:rsidRDefault="00B027EB" w14:paraId="3FAF3DAF" w14:textId="77777777"/>
          <w:p w:rsidR="00B027EB" w:rsidP="00B027EB" w:rsidRDefault="00B027EB" w14:paraId="40DE3C7D" w14:textId="77777777"/>
          <w:p w:rsidR="00B027EB" w:rsidP="00B027EB" w:rsidRDefault="00B027EB" w14:paraId="28C3600D" w14:textId="77777777"/>
          <w:p w:rsidR="00B027EB" w:rsidP="00B027EB" w:rsidRDefault="00B027EB" w14:paraId="6A48A7FD" w14:textId="77777777"/>
          <w:p w:rsidR="00B027EB" w:rsidP="00B027EB" w:rsidRDefault="00B027EB" w14:paraId="006189E1" w14:textId="77777777"/>
          <w:p w:rsidR="00B027EB" w:rsidP="00B027EB" w:rsidRDefault="00B027EB" w14:paraId="68C3DD23" w14:textId="77777777"/>
        </w:tc>
        <w:tc>
          <w:tcPr>
            <w:tcW w:w="4734" w:type="dxa"/>
            <w:tcMar/>
          </w:tcPr>
          <w:p w:rsidR="00B027EB" w:rsidP="00B027EB" w:rsidRDefault="00B027EB" w14:paraId="371B48F8" w14:textId="77777777"/>
          <w:p w:rsidR="00B027EB" w:rsidP="00B027EB" w:rsidRDefault="00B027EB" w14:paraId="2CCB1C59" w14:textId="77777777"/>
          <w:p w:rsidR="00B027EB" w:rsidP="00B027EB" w:rsidRDefault="00B027EB" w14:paraId="070B5C66" w14:textId="77777777"/>
          <w:p w:rsidR="00B027EB" w:rsidP="00B027EB" w:rsidRDefault="00B027EB" w14:paraId="59E47544" w14:textId="77777777"/>
          <w:p w:rsidR="00B027EB" w:rsidP="00B027EB" w:rsidRDefault="00B027EB" w14:paraId="2C73A518" w14:textId="77777777"/>
          <w:p w:rsidR="00B027EB" w:rsidP="00B027EB" w:rsidRDefault="00B027EB" w14:paraId="6B915911" w14:textId="77777777"/>
          <w:p w:rsidR="00B027EB" w:rsidP="00B027EB" w:rsidRDefault="00B027EB" w14:paraId="4212C8BA" w14:textId="77777777"/>
          <w:p w:rsidR="00B027EB" w:rsidP="00B027EB" w:rsidRDefault="00B027EB" w14:paraId="65AB629B" w14:textId="77777777"/>
          <w:p w:rsidR="00B027EB" w:rsidP="00B027EB" w:rsidRDefault="00B027EB" w14:paraId="7AF2C8BE" w14:textId="77777777"/>
          <w:p w:rsidR="00B027EB" w:rsidP="00B027EB" w:rsidRDefault="00B027EB" w14:paraId="4F0C2B91" w14:textId="77777777"/>
          <w:p w:rsidR="00B027EB" w:rsidP="00B027EB" w:rsidRDefault="00B027EB" w14:paraId="20F02DF9" w14:textId="77777777"/>
          <w:p w:rsidR="00B027EB" w:rsidP="00B027EB" w:rsidRDefault="00B027EB" w14:paraId="3D076C32" w14:textId="77777777"/>
        </w:tc>
        <w:tc>
          <w:tcPr>
            <w:tcW w:w="2760" w:type="dxa"/>
            <w:tcMar/>
          </w:tcPr>
          <w:p w:rsidR="00B027EB" w:rsidP="00B027EB" w:rsidRDefault="00B027EB" w14:paraId="4E999F6E" w14:textId="77777777"/>
        </w:tc>
        <w:tc>
          <w:tcPr>
            <w:tcW w:w="4869" w:type="dxa"/>
            <w:tcMar/>
          </w:tcPr>
          <w:p w:rsidR="00B027EB" w:rsidP="00B027EB" w:rsidRDefault="00B027EB" w14:paraId="60CE83E4" w14:textId="5399CEA6"/>
        </w:tc>
      </w:tr>
      <w:tr w:rsidR="00B027EB" w:rsidTr="33E18329" w14:paraId="101898B9" w14:textId="77777777">
        <w:tc>
          <w:tcPr>
            <w:tcW w:w="2253" w:type="dxa"/>
            <w:tcMar/>
          </w:tcPr>
          <w:p w:rsidR="00B027EB" w:rsidP="00B027EB" w:rsidRDefault="00B027EB" w14:paraId="3CE036CA" w14:textId="5D787F66">
            <w:pPr>
              <w:jc w:val="center"/>
            </w:pPr>
            <w:r w:rsidRPr="00A1318D">
              <w:rPr>
                <w:b/>
              </w:rPr>
              <w:t>Event</w:t>
            </w:r>
          </w:p>
        </w:tc>
        <w:tc>
          <w:tcPr>
            <w:tcW w:w="4734" w:type="dxa"/>
            <w:tcMar/>
          </w:tcPr>
          <w:p w:rsidR="00B027EB" w:rsidP="00B027EB" w:rsidRDefault="00B027EB" w14:paraId="00A2B429" w14:textId="72BC63A3">
            <w:pPr>
              <w:jc w:val="center"/>
            </w:pPr>
            <w:r w:rsidRPr="00A1318D">
              <w:rPr>
                <w:b/>
                <w:i/>
              </w:rPr>
              <w:t>Macbeth</w:t>
            </w:r>
            <w:r>
              <w:rPr>
                <w:b/>
                <w:i/>
              </w:rPr>
              <w:t xml:space="preserve"> (Polanski)</w:t>
            </w:r>
          </w:p>
        </w:tc>
        <w:tc>
          <w:tcPr>
            <w:tcW w:w="2760" w:type="dxa"/>
            <w:tcMar/>
          </w:tcPr>
          <w:p w:rsidR="00B027EB" w:rsidP="00B027EB" w:rsidRDefault="00B027EB" w14:paraId="40476085" w14:textId="7777777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COMMON GROUND</w:t>
            </w:r>
          </w:p>
          <w:p w:rsidR="00B027EB" w:rsidP="00B027EB" w:rsidRDefault="00B027EB" w14:paraId="7CE63506" w14:textId="77777777">
            <w:pPr>
              <w:jc w:val="center"/>
            </w:pPr>
          </w:p>
        </w:tc>
        <w:tc>
          <w:tcPr>
            <w:tcW w:w="4869" w:type="dxa"/>
            <w:tcMar/>
          </w:tcPr>
          <w:p w:rsidR="00B027EB" w:rsidP="00B027EB" w:rsidRDefault="00B027EB" w14:paraId="268D26DC" w14:textId="0D4EB559">
            <w:pPr>
              <w:jc w:val="center"/>
            </w:pPr>
            <w:r w:rsidRPr="00A1318D">
              <w:rPr>
                <w:b/>
                <w:i/>
              </w:rPr>
              <w:t>Throne of Blood</w:t>
            </w:r>
            <w:r>
              <w:rPr>
                <w:b/>
                <w:i/>
              </w:rPr>
              <w:t xml:space="preserve"> (Kurosawa)</w:t>
            </w:r>
          </w:p>
        </w:tc>
      </w:tr>
      <w:tr w:rsidR="00B027EB" w:rsidTr="33E18329" w14:paraId="6A68FAE0" w14:textId="77777777">
        <w:tc>
          <w:tcPr>
            <w:tcW w:w="2253" w:type="dxa"/>
            <w:tcMar/>
          </w:tcPr>
          <w:p w:rsidR="00B027EB" w:rsidP="00B027EB" w:rsidRDefault="00B027EB" w14:paraId="2FE7902B" w14:textId="4B52A0BA">
            <w:r w:rsidR="33E18329">
              <w:rPr/>
              <w:t>Describe t</w:t>
            </w:r>
            <w:r w:rsidR="33E18329">
              <w:rPr/>
              <w:t>he closing battle scenes</w:t>
            </w:r>
            <w:r w:rsidR="33E18329">
              <w:rPr/>
              <w:t>. How does Macbeth/</w:t>
            </w:r>
            <w:proofErr w:type="spellStart"/>
            <w:r w:rsidR="33E18329">
              <w:rPr/>
              <w:t>Washizu</w:t>
            </w:r>
            <w:proofErr w:type="spellEnd"/>
            <w:r w:rsidR="33E18329">
              <w:rPr/>
              <w:t xml:space="preserve"> die?</w:t>
            </w:r>
          </w:p>
          <w:p w:rsidR="00B027EB" w:rsidP="00B027EB" w:rsidRDefault="00B027EB" w14:paraId="61928C2C" w14:textId="77777777"/>
          <w:p w:rsidR="00B027EB" w:rsidP="33E18329" w:rsidRDefault="00B027EB" w14:paraId="372614C2" w14:noSpellErr="1" w14:textId="49B1A69A">
            <w:pPr>
              <w:pStyle w:val="Normal"/>
            </w:pPr>
          </w:p>
          <w:p w:rsidR="00B027EB" w:rsidP="00B027EB" w:rsidRDefault="00B027EB" w14:paraId="4AF73855" w14:textId="77777777"/>
        </w:tc>
        <w:tc>
          <w:tcPr>
            <w:tcW w:w="4734" w:type="dxa"/>
            <w:tcMar/>
          </w:tcPr>
          <w:p w:rsidR="00B027EB" w:rsidP="00B027EB" w:rsidRDefault="00B027EB" w14:paraId="4BD53E55" w14:textId="21397C5D"/>
          <w:p w:rsidR="00B027EB" w:rsidP="00B027EB" w:rsidRDefault="00B027EB" w14:paraId="0D5A68BD" w14:textId="3CD546DB"/>
          <w:p w:rsidR="00B027EB" w:rsidP="00B027EB" w:rsidRDefault="00B027EB" w14:paraId="3CACACF7" w14:textId="5FFCA6A3"/>
          <w:p w:rsidR="00B027EB" w:rsidP="00B027EB" w:rsidRDefault="00B027EB" w14:paraId="5EAE5770" w14:textId="2076EBEC"/>
          <w:p w:rsidR="00B027EB" w:rsidP="00B027EB" w:rsidRDefault="00B027EB" w14:paraId="31CF8F59" w14:textId="48C18CEA"/>
          <w:p w:rsidR="00B027EB" w:rsidP="00B027EB" w:rsidRDefault="00B027EB" w14:paraId="41DE4336" w14:textId="01FF2BD8"/>
          <w:p w:rsidR="00B027EB" w:rsidP="00B027EB" w:rsidRDefault="00B027EB" w14:paraId="07DB32B2" w14:textId="266AF886"/>
          <w:p w:rsidR="00B027EB" w:rsidP="00B027EB" w:rsidRDefault="00B027EB" w14:paraId="0938F743" w14:textId="2D9DCFEC"/>
        </w:tc>
        <w:tc>
          <w:tcPr>
            <w:tcW w:w="2760" w:type="dxa"/>
            <w:tcMar/>
          </w:tcPr>
          <w:p w:rsidR="00B027EB" w:rsidP="00B027EB" w:rsidRDefault="00B027EB" w14:paraId="10896CA0" w14:textId="77777777"/>
        </w:tc>
        <w:tc>
          <w:tcPr>
            <w:tcW w:w="4869" w:type="dxa"/>
            <w:tcMar/>
          </w:tcPr>
          <w:p w:rsidR="00B027EB" w:rsidP="00B027EB" w:rsidRDefault="00B027EB" w14:paraId="69728BC5" w14:textId="768612BA"/>
        </w:tc>
      </w:tr>
      <w:tr w:rsidR="00B027EB" w:rsidTr="33E18329" w14:paraId="2AA32AC5" w14:textId="77777777">
        <w:tc>
          <w:tcPr>
            <w:tcW w:w="2253" w:type="dxa"/>
            <w:tcMar/>
          </w:tcPr>
          <w:p w:rsidR="00B027EB" w:rsidP="00B027EB" w:rsidRDefault="00B027EB" w14:paraId="50AC90EC" w14:textId="074080E9">
            <w:r>
              <w:t>How do the second set of prophecies come true?</w:t>
            </w:r>
          </w:p>
          <w:p w:rsidR="00B027EB" w:rsidP="00B027EB" w:rsidRDefault="00B027EB" w14:paraId="509E0F95" w14:textId="77777777"/>
          <w:p w:rsidR="00B027EB" w:rsidP="00B027EB" w:rsidRDefault="00B027EB" w14:paraId="5AC8B605" w14:textId="77777777"/>
          <w:p w:rsidR="00B027EB" w:rsidP="00B027EB" w:rsidRDefault="00B027EB" w14:paraId="60FBD76C" w14:textId="77777777"/>
          <w:p w:rsidR="00B027EB" w:rsidP="00B027EB" w:rsidRDefault="00B027EB" w14:paraId="388442DF" w14:textId="77777777"/>
          <w:p w:rsidR="00B027EB" w:rsidP="00B027EB" w:rsidRDefault="00B027EB" w14:paraId="4506296C" w14:textId="77777777"/>
          <w:p w:rsidR="00B027EB" w:rsidP="00B027EB" w:rsidRDefault="00B027EB" w14:paraId="186FE7DB" w14:textId="77777777"/>
          <w:p w:rsidR="00B027EB" w:rsidP="00B027EB" w:rsidRDefault="00B027EB" w14:paraId="181E8B50" w14:textId="77777777"/>
          <w:p w:rsidR="00B027EB" w:rsidP="00B027EB" w:rsidRDefault="00B027EB" w14:paraId="3D5E1765" w14:textId="77777777"/>
        </w:tc>
        <w:tc>
          <w:tcPr>
            <w:tcW w:w="4734" w:type="dxa"/>
            <w:tcMar/>
          </w:tcPr>
          <w:p w:rsidR="00B027EB" w:rsidP="00B027EB" w:rsidRDefault="00B027EB" w14:paraId="5DB45522" w14:textId="77777777"/>
        </w:tc>
        <w:tc>
          <w:tcPr>
            <w:tcW w:w="2760" w:type="dxa"/>
            <w:tcMar/>
          </w:tcPr>
          <w:p w:rsidR="00B027EB" w:rsidP="00B027EB" w:rsidRDefault="00B027EB" w14:paraId="6A32D237" w14:textId="77777777"/>
        </w:tc>
        <w:tc>
          <w:tcPr>
            <w:tcW w:w="4869" w:type="dxa"/>
            <w:tcMar/>
          </w:tcPr>
          <w:p w:rsidR="00B027EB" w:rsidP="00B027EB" w:rsidRDefault="00B027EB" w14:paraId="3AB77228" w14:textId="77777777"/>
        </w:tc>
      </w:tr>
      <w:tr w:rsidR="000638E9" w:rsidTr="33E18329" w14:paraId="75C5111C" w14:textId="77777777">
        <w:tc>
          <w:tcPr>
            <w:tcW w:w="2253" w:type="dxa"/>
            <w:tcMar/>
          </w:tcPr>
          <w:p w:rsidR="000638E9" w:rsidP="00B027EB" w:rsidRDefault="000638E9" w14:paraId="007619CD" w14:textId="4A0883AD">
            <w:r>
              <w:t>What is Macbeth/</w:t>
            </w:r>
            <w:proofErr w:type="spellStart"/>
            <w:r>
              <w:t>Washizu’s</w:t>
            </w:r>
            <w:proofErr w:type="spellEnd"/>
            <w:r>
              <w:t xml:space="preserve"> </w:t>
            </w:r>
            <w:r w:rsidRPr="000638E9">
              <w:rPr>
                <w:b/>
              </w:rPr>
              <w:t>tragic flaw</w:t>
            </w:r>
            <w:r>
              <w:t>? What flaw in his character causes him to make choices that lead to his downfall?</w:t>
            </w:r>
          </w:p>
        </w:tc>
        <w:tc>
          <w:tcPr>
            <w:tcW w:w="4734" w:type="dxa"/>
            <w:tcMar/>
          </w:tcPr>
          <w:p w:rsidR="000638E9" w:rsidP="00B027EB" w:rsidRDefault="000638E9" w14:paraId="4DC87FAD" w14:textId="77777777"/>
        </w:tc>
        <w:tc>
          <w:tcPr>
            <w:tcW w:w="2760" w:type="dxa"/>
            <w:tcMar/>
          </w:tcPr>
          <w:p w:rsidR="000638E9" w:rsidP="00B027EB" w:rsidRDefault="000638E9" w14:paraId="1FD6DE27" w14:textId="77777777"/>
        </w:tc>
        <w:tc>
          <w:tcPr>
            <w:tcW w:w="4869" w:type="dxa"/>
            <w:tcMar/>
          </w:tcPr>
          <w:p w:rsidR="000638E9" w:rsidP="00B027EB" w:rsidRDefault="000638E9" w14:paraId="111535FE" w14:textId="77777777"/>
        </w:tc>
      </w:tr>
      <w:tr w:rsidR="000638E9" w:rsidTr="33E18329" w14:paraId="161E1DCB" w14:textId="77777777">
        <w:tc>
          <w:tcPr>
            <w:tcW w:w="2253" w:type="dxa"/>
            <w:tcMar/>
          </w:tcPr>
          <w:p w:rsidR="000638E9" w:rsidP="000638E9" w:rsidRDefault="000638E9" w14:paraId="01EDB1E5" w14:textId="77777777">
            <w:r>
              <w:t>Is Macbeth/</w:t>
            </w:r>
            <w:proofErr w:type="spellStart"/>
            <w:r>
              <w:t>Washizu’s</w:t>
            </w:r>
            <w:proofErr w:type="spellEnd"/>
            <w:r>
              <w:t xml:space="preserve"> tragic fate his own fault and a result of his own choices?</w:t>
            </w:r>
          </w:p>
          <w:p w:rsidR="000638E9" w:rsidP="000638E9" w:rsidRDefault="000638E9" w14:paraId="43B07297" w14:textId="77777777">
            <w:r>
              <w:t>Or is his fate pre-determined and beyond his control?</w:t>
            </w:r>
          </w:p>
          <w:p w:rsidR="000638E9" w:rsidP="000638E9" w:rsidRDefault="000638E9" w14:paraId="3BF3CA85" w14:textId="16CE50D9"/>
        </w:tc>
        <w:tc>
          <w:tcPr>
            <w:tcW w:w="4734" w:type="dxa"/>
            <w:tcMar/>
          </w:tcPr>
          <w:p w:rsidR="000638E9" w:rsidP="00B027EB" w:rsidRDefault="000638E9" w14:paraId="12AD2FDA" w14:textId="77777777"/>
        </w:tc>
        <w:tc>
          <w:tcPr>
            <w:tcW w:w="2760" w:type="dxa"/>
            <w:tcMar/>
          </w:tcPr>
          <w:p w:rsidR="000638E9" w:rsidP="00B027EB" w:rsidRDefault="000638E9" w14:paraId="19118861" w14:textId="77777777"/>
        </w:tc>
        <w:tc>
          <w:tcPr>
            <w:tcW w:w="4869" w:type="dxa"/>
            <w:tcMar/>
          </w:tcPr>
          <w:p w:rsidR="000638E9" w:rsidP="00B027EB" w:rsidRDefault="000638E9" w14:paraId="50A99DF8" w14:textId="77777777"/>
        </w:tc>
      </w:tr>
      <w:tr w:rsidR="00B027EB" w:rsidTr="33E18329" w14:paraId="0949DD44" w14:textId="77777777">
        <w:tc>
          <w:tcPr>
            <w:tcW w:w="2253" w:type="dxa"/>
            <w:tcMar/>
          </w:tcPr>
          <w:p w:rsidR="00B027EB" w:rsidP="00B027EB" w:rsidRDefault="00B027EB" w14:paraId="586D5C4F" w14:textId="77777777">
            <w:pPr>
              <w:rPr>
                <w:i/>
              </w:rPr>
            </w:pPr>
            <w:r>
              <w:t xml:space="preserve">What scenes from </w:t>
            </w:r>
            <w:r w:rsidRPr="009816A9">
              <w:rPr>
                <w:i/>
              </w:rPr>
              <w:t>Macbeth</w:t>
            </w:r>
            <w:r>
              <w:t xml:space="preserve"> are left out of </w:t>
            </w:r>
            <w:r w:rsidRPr="009816A9">
              <w:rPr>
                <w:i/>
              </w:rPr>
              <w:t>Throne of Blood?</w:t>
            </w:r>
          </w:p>
          <w:p w:rsidR="00B027EB" w:rsidP="00B027EB" w:rsidRDefault="00B027EB" w14:paraId="767B22FB" w14:textId="77777777">
            <w:pPr>
              <w:rPr>
                <w:i/>
              </w:rPr>
            </w:pPr>
          </w:p>
          <w:p w:rsidR="00B027EB" w:rsidP="00B027EB" w:rsidRDefault="00B027EB" w14:paraId="6CF9E0AE" w14:textId="77777777">
            <w:pPr>
              <w:rPr>
                <w:i/>
              </w:rPr>
            </w:pPr>
          </w:p>
          <w:p w:rsidR="00B027EB" w:rsidP="00B027EB" w:rsidRDefault="00B027EB" w14:paraId="492D69D2" w14:textId="77777777">
            <w:pPr>
              <w:rPr>
                <w:i/>
              </w:rPr>
            </w:pPr>
          </w:p>
          <w:p w:rsidR="00B027EB" w:rsidP="00B027EB" w:rsidRDefault="00B027EB" w14:paraId="639D5AF7" w14:textId="77777777">
            <w:pPr>
              <w:rPr>
                <w:i/>
              </w:rPr>
            </w:pPr>
          </w:p>
          <w:p w:rsidR="00B027EB" w:rsidP="00B027EB" w:rsidRDefault="00B027EB" w14:paraId="26B79CC2" w14:textId="77777777"/>
        </w:tc>
        <w:tc>
          <w:tcPr>
            <w:tcW w:w="12363" w:type="dxa"/>
            <w:gridSpan w:val="3"/>
            <w:tcMar/>
          </w:tcPr>
          <w:p w:rsidR="00B027EB" w:rsidP="00B027EB" w:rsidRDefault="00B027EB" w14:paraId="6D058EF2" w14:textId="0318DDC4"/>
        </w:tc>
      </w:tr>
      <w:tr w:rsidR="00B027EB" w:rsidTr="33E18329" w14:paraId="2EE61717" w14:textId="77777777">
        <w:tc>
          <w:tcPr>
            <w:tcW w:w="2253" w:type="dxa"/>
            <w:tcMar/>
          </w:tcPr>
          <w:p w:rsidR="00B027EB" w:rsidP="00B027EB" w:rsidRDefault="00B027EB" w14:paraId="71BA3D36" w14:textId="77777777">
            <w:r>
              <w:t>Which version of Shakespeare’s play do you prefer? Why?</w:t>
            </w:r>
          </w:p>
          <w:p w:rsidR="00B027EB" w:rsidP="00B027EB" w:rsidRDefault="00B027EB" w14:paraId="0FF572CB" w14:textId="77777777"/>
        </w:tc>
        <w:tc>
          <w:tcPr>
            <w:tcW w:w="12363" w:type="dxa"/>
            <w:gridSpan w:val="3"/>
            <w:tcMar/>
          </w:tcPr>
          <w:p w:rsidR="00B027EB" w:rsidP="00B027EB" w:rsidRDefault="00B027EB" w14:paraId="732EF544" w14:textId="654B4E10"/>
          <w:p w:rsidR="00B027EB" w:rsidP="00B027EB" w:rsidRDefault="00B027EB" w14:paraId="07FBDEB7" w14:textId="0872DCEA"/>
          <w:p w:rsidR="00B027EB" w:rsidP="00B027EB" w:rsidRDefault="00B027EB" w14:paraId="36C49C37" w14:textId="108A5520"/>
          <w:p w:rsidR="00B027EB" w:rsidP="00B027EB" w:rsidRDefault="00B027EB" w14:paraId="350EA8DA" w14:textId="6903DC9E"/>
          <w:p w:rsidR="00B027EB" w:rsidP="00B027EB" w:rsidRDefault="00B027EB" w14:paraId="1EBF44F8" w14:textId="261F94BD"/>
          <w:p w:rsidR="00B027EB" w:rsidP="00B027EB" w:rsidRDefault="00B027EB" w14:paraId="27809075" w14:textId="56A3184A"/>
          <w:p w:rsidR="00B027EB" w:rsidP="00B027EB" w:rsidRDefault="00B027EB" w14:paraId="2C845FDF" w14:textId="64368503"/>
          <w:p w:rsidR="00B027EB" w:rsidP="00B027EB" w:rsidRDefault="00B027EB" w14:paraId="5641A1B9" w14:textId="6217F1AD"/>
        </w:tc>
      </w:tr>
    </w:tbl>
    <w:p w:rsidR="588DC8EE" w:rsidP="588DC8EE" w:rsidRDefault="588DC8EE" w14:paraId="6FE8E450" w14:textId="26EEDE89"/>
    <w:p w:rsidR="588DC8EE" w:rsidP="588DC8EE" w:rsidRDefault="588DC8EE" w14:paraId="7F74C7B5" w14:noSpellErr="1" w14:textId="6F75FF08">
      <w:r w:rsidR="33E18329">
        <w:rPr/>
        <w:t>Criteria for Assessment of Viewing Notes</w:t>
      </w:r>
      <w:r w:rsidR="33E18329">
        <w:rPr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9816A9" w:rsidTr="15814D4C" w14:paraId="194D5D3B" w14:textId="77777777">
        <w:tc>
          <w:tcPr>
            <w:tcW w:w="2436" w:type="dxa"/>
            <w:tcMar/>
          </w:tcPr>
          <w:p w:rsidR="009816A9" w:rsidRDefault="009816A9" w14:paraId="7DFD0327" w14:textId="77777777"/>
        </w:tc>
        <w:tc>
          <w:tcPr>
            <w:tcW w:w="2436" w:type="dxa"/>
            <w:tcMar/>
          </w:tcPr>
          <w:p w:rsidRPr="00700A35" w:rsidR="009816A9" w:rsidP="00700A35" w:rsidRDefault="009816A9" w14:paraId="6E6EE507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A</w:t>
            </w:r>
          </w:p>
          <w:p w:rsidRPr="00700A35" w:rsidR="009816A9" w:rsidP="00700A35" w:rsidRDefault="009816A9" w14:paraId="2F55331B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Excellent/Beyond</w:t>
            </w:r>
            <w:r w:rsidRPr="00700A35" w:rsidR="006C0F0B">
              <w:rPr>
                <w:b/>
              </w:rPr>
              <w:t xml:space="preserve"> Expectations</w:t>
            </w:r>
          </w:p>
        </w:tc>
        <w:tc>
          <w:tcPr>
            <w:tcW w:w="2436" w:type="dxa"/>
            <w:tcMar/>
          </w:tcPr>
          <w:p w:rsidRPr="00700A35" w:rsidR="009816A9" w:rsidP="00700A35" w:rsidRDefault="009816A9" w14:paraId="72966C7F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B</w:t>
            </w:r>
          </w:p>
          <w:p w:rsidRPr="00700A35" w:rsidR="009816A9" w:rsidP="00700A35" w:rsidRDefault="009816A9" w14:paraId="0FCD2E3D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Good/Proficient</w:t>
            </w:r>
          </w:p>
        </w:tc>
        <w:tc>
          <w:tcPr>
            <w:tcW w:w="2436" w:type="dxa"/>
            <w:tcMar/>
          </w:tcPr>
          <w:p w:rsidRPr="00700A35" w:rsidR="009816A9" w:rsidP="00700A35" w:rsidRDefault="006C0F0B" w14:paraId="4D73956E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C+</w:t>
            </w:r>
          </w:p>
          <w:p w:rsidRPr="00700A35" w:rsidR="006C0F0B" w:rsidP="00700A35" w:rsidRDefault="006C0F0B" w14:paraId="66386A6F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Satisfactory</w:t>
            </w:r>
          </w:p>
        </w:tc>
        <w:tc>
          <w:tcPr>
            <w:tcW w:w="2436" w:type="dxa"/>
            <w:tcMar/>
          </w:tcPr>
          <w:p w:rsidRPr="00700A35" w:rsidR="009816A9" w:rsidP="00700A35" w:rsidRDefault="006C0F0B" w14:paraId="1D581D7C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C/C-</w:t>
            </w:r>
          </w:p>
          <w:p w:rsidRPr="00700A35" w:rsidR="006C0F0B" w:rsidP="00700A35" w:rsidRDefault="006C0F0B" w14:paraId="586FECDF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Minimal/Limited</w:t>
            </w:r>
          </w:p>
        </w:tc>
        <w:tc>
          <w:tcPr>
            <w:tcW w:w="2436" w:type="dxa"/>
            <w:tcMar/>
          </w:tcPr>
          <w:p w:rsidRPr="00700A35" w:rsidR="009816A9" w:rsidP="00700A35" w:rsidRDefault="006C0F0B" w14:paraId="58DF0425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F</w:t>
            </w:r>
          </w:p>
          <w:p w:rsidRPr="00700A35" w:rsidR="006C0F0B" w:rsidP="00700A35" w:rsidRDefault="006C0F0B" w14:paraId="7EAEF72C" w14:textId="77777777">
            <w:pPr>
              <w:jc w:val="center"/>
              <w:rPr>
                <w:b/>
              </w:rPr>
            </w:pPr>
            <w:r w:rsidRPr="00700A35">
              <w:rPr>
                <w:b/>
              </w:rPr>
              <w:t>Poor/Not Yet Meeting Expectations</w:t>
            </w:r>
          </w:p>
        </w:tc>
      </w:tr>
      <w:tr w:rsidR="009816A9" w:rsidTr="15814D4C" w14:paraId="008D5CD4" w14:textId="77777777">
        <w:tc>
          <w:tcPr>
            <w:tcW w:w="2436" w:type="dxa"/>
            <w:tcMar/>
          </w:tcPr>
          <w:p w:rsidR="009816A9" w:rsidRDefault="006C0F0B" w14:paraId="47FE58DB" w14:textId="77777777">
            <w:r>
              <w:t>Completion</w:t>
            </w:r>
          </w:p>
          <w:p w:rsidR="006C0F0B" w:rsidRDefault="006C0F0B" w14:paraId="03A39AC9" w14:textId="77777777">
            <w:r>
              <w:t>Detail</w:t>
            </w:r>
          </w:p>
          <w:p w:rsidR="006C0F0B" w:rsidRDefault="006C0F0B" w14:paraId="3675C09A" w14:textId="77777777">
            <w:r>
              <w:t>Accuracy</w:t>
            </w:r>
          </w:p>
          <w:p w:rsidR="006C0F0B" w:rsidRDefault="006C0F0B" w14:paraId="5E6A9488" w14:textId="77777777"/>
        </w:tc>
        <w:tc>
          <w:tcPr>
            <w:tcW w:w="2436" w:type="dxa"/>
            <w:tcMar/>
          </w:tcPr>
          <w:p w:rsidR="009816A9" w:rsidRDefault="006C0F0B" w14:paraId="39D11546" w14:textId="77777777">
            <w:r>
              <w:t>Notes are completed thoroughly, accurately, and with abundant detail.</w:t>
            </w:r>
          </w:p>
        </w:tc>
        <w:tc>
          <w:tcPr>
            <w:tcW w:w="2436" w:type="dxa"/>
            <w:tcMar/>
          </w:tcPr>
          <w:p w:rsidR="009816A9" w:rsidRDefault="006C0F0B" w14:paraId="2529FF8A" w14:textId="77777777">
            <w:r>
              <w:t>Notes are completed thoroughly, accurately, and with some detail.</w:t>
            </w:r>
          </w:p>
        </w:tc>
        <w:tc>
          <w:tcPr>
            <w:tcW w:w="2436" w:type="dxa"/>
            <w:tcMar/>
          </w:tcPr>
          <w:p w:rsidR="009816A9" w:rsidRDefault="006C0F0B" w14:paraId="573D1431" w14:textId="77777777">
            <w:r>
              <w:t>Notes are mostly complete and accurate with limited detail.</w:t>
            </w:r>
          </w:p>
        </w:tc>
        <w:tc>
          <w:tcPr>
            <w:tcW w:w="2436" w:type="dxa"/>
            <w:tcMar/>
          </w:tcPr>
          <w:p w:rsidR="009816A9" w:rsidRDefault="006C0F0B" w14:paraId="5D3C8B71" w14:textId="77777777">
            <w:r>
              <w:t>Notes are partially complete with limited detail and/or some inaccuracies.</w:t>
            </w:r>
          </w:p>
        </w:tc>
        <w:tc>
          <w:tcPr>
            <w:tcW w:w="2436" w:type="dxa"/>
            <w:tcMar/>
          </w:tcPr>
          <w:p w:rsidR="009816A9" w:rsidP="006C0F0B" w:rsidRDefault="006C0F0B" w14:paraId="76BE609D" w14:textId="77777777">
            <w:r>
              <w:t>Notes are incomplete, incomprehensible, or inaccurate.</w:t>
            </w:r>
          </w:p>
        </w:tc>
      </w:tr>
      <w:tr w:rsidR="009816A9" w:rsidTr="15814D4C" w14:paraId="0ADBE704" w14:textId="77777777">
        <w:tc>
          <w:tcPr>
            <w:tcW w:w="2436" w:type="dxa"/>
            <w:tcMar/>
          </w:tcPr>
          <w:p w:rsidR="009816A9" w:rsidRDefault="006C0F0B" w14:paraId="4A2ED2CF" w14:textId="77777777">
            <w:r>
              <w:t>Understanding</w:t>
            </w:r>
          </w:p>
          <w:p w:rsidR="006C0F0B" w:rsidRDefault="006C0F0B" w14:paraId="015A25F9" w14:textId="77777777">
            <w:r>
              <w:t>Analysis</w:t>
            </w:r>
          </w:p>
          <w:p w:rsidR="006C0F0B" w:rsidRDefault="006C0F0B" w14:paraId="7A6F6711" w14:textId="77777777">
            <w:r>
              <w:t>Synthesis</w:t>
            </w:r>
          </w:p>
          <w:p w:rsidR="006C0F0B" w:rsidRDefault="006C0F0B" w14:paraId="1ED1FE6D" w14:textId="77777777"/>
        </w:tc>
        <w:tc>
          <w:tcPr>
            <w:tcW w:w="2436" w:type="dxa"/>
            <w:tcMar/>
          </w:tcPr>
          <w:p w:rsidR="006C0F0B" w:rsidRDefault="006C0F0B" w14:paraId="791A555D" w14:textId="77777777">
            <w:r>
              <w:t>Student demonstrates perceptive and insightful understanding of texts</w:t>
            </w:r>
          </w:p>
          <w:p w:rsidR="009816A9" w:rsidP="006C0F0B" w:rsidRDefault="006C0F0B" w14:paraId="0249D2B7" w14:textId="77777777">
            <w:r>
              <w:t xml:space="preserve">Student </w:t>
            </w:r>
            <w:r w:rsidR="00CC191D">
              <w:t>demonstrates superior analysis</w:t>
            </w:r>
            <w:r>
              <w:t xml:space="preserve">, synthesis, and critical thinking skills. </w:t>
            </w:r>
          </w:p>
        </w:tc>
        <w:tc>
          <w:tcPr>
            <w:tcW w:w="2436" w:type="dxa"/>
            <w:tcMar/>
          </w:tcPr>
          <w:p w:rsidR="009816A9" w:rsidP="00CC191D" w:rsidRDefault="00CC191D" w14:paraId="652568C1" w14:textId="77777777">
            <w:r>
              <w:t>Student demonstrates a solid understanding of texts, with some evidence of analysis, synthesis, and critical thinking skills.</w:t>
            </w:r>
          </w:p>
        </w:tc>
        <w:tc>
          <w:tcPr>
            <w:tcW w:w="2436" w:type="dxa"/>
            <w:tcMar/>
          </w:tcPr>
          <w:p w:rsidR="00CC191D" w:rsidP="00CC191D" w:rsidRDefault="00CC191D" w14:paraId="6730AFBF" w14:noSpellErr="1" w14:textId="41187383">
            <w:r w:rsidR="15814D4C">
              <w:rPr/>
              <w:t>St</w:t>
            </w:r>
            <w:r w:rsidR="15814D4C">
              <w:rPr/>
              <w:t>udent demonstrates a su</w:t>
            </w:r>
            <w:r w:rsidR="15814D4C">
              <w:rPr/>
              <w:t>rface</w:t>
            </w:r>
            <w:r w:rsidR="15814D4C">
              <w:rPr/>
              <w:t xml:space="preserve"> understanding of texts with a limited amount of analysis, synthesis, and critical thinking.</w:t>
            </w:r>
          </w:p>
          <w:p w:rsidR="009816A9" w:rsidP="00CC191D" w:rsidRDefault="009816A9" w14:paraId="51D317FD" w14:textId="77777777"/>
        </w:tc>
        <w:tc>
          <w:tcPr>
            <w:tcW w:w="2436" w:type="dxa"/>
            <w:tcMar/>
          </w:tcPr>
          <w:p w:rsidR="00700A35" w:rsidP="00700A35" w:rsidRDefault="00700A35" w14:paraId="2A4C2A71" w14:textId="77777777">
            <w:r>
              <w:t>Student demonstrates some basic understanding of texts with a minimal amount of analysis, synthesis, and critical thinking.</w:t>
            </w:r>
          </w:p>
          <w:p w:rsidR="009816A9" w:rsidRDefault="009816A9" w14:paraId="4704E93F" w14:textId="77777777"/>
        </w:tc>
        <w:tc>
          <w:tcPr>
            <w:tcW w:w="2436" w:type="dxa"/>
            <w:tcMar/>
          </w:tcPr>
          <w:p w:rsidR="00700A35" w:rsidP="00700A35" w:rsidRDefault="00700A35" w14:paraId="2274F892" w14:textId="77777777">
            <w:r>
              <w:t>Student demonstrates little or no understanding of texts.</w:t>
            </w:r>
          </w:p>
          <w:p w:rsidR="009816A9" w:rsidRDefault="009816A9" w14:paraId="7C70B4FA" w14:textId="77777777"/>
        </w:tc>
      </w:tr>
    </w:tbl>
    <w:p w:rsidR="009816A9" w:rsidRDefault="009816A9" w14:paraId="313A323C" w14:textId="77777777"/>
    <w:sectPr w:rsidR="009816A9" w:rsidSect="006D4F72">
      <w:headerReference w:type="default" r:id="rId7"/>
      <w:pgSz w:w="15840" w:h="12240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72" w:rsidP="006D4F72" w:rsidRDefault="006D4F72" w14:paraId="1F9B1983" w14:textId="77777777">
      <w:r>
        <w:separator/>
      </w:r>
    </w:p>
  </w:endnote>
  <w:endnote w:type="continuationSeparator" w:id="0">
    <w:p w:rsidR="006D4F72" w:rsidP="006D4F72" w:rsidRDefault="006D4F72" w14:paraId="41FC33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72" w:rsidP="006D4F72" w:rsidRDefault="006D4F72" w14:paraId="55F876B4" w14:textId="77777777">
      <w:r>
        <w:separator/>
      </w:r>
    </w:p>
  </w:footnote>
  <w:footnote w:type="continuationSeparator" w:id="0">
    <w:p w:rsidR="006D4F72" w:rsidP="006D4F72" w:rsidRDefault="006D4F72" w14:paraId="034FB6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9398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4F72" w:rsidRDefault="006D4F72" w14:paraId="53DA2C1D" w14:textId="398676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8E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D4F72" w:rsidRDefault="006D4F72" w14:paraId="4A783595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1F8"/>
    <w:multiLevelType w:val="hybridMultilevel"/>
    <w:tmpl w:val="F5EE7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8D"/>
    <w:rsid w:val="000638E9"/>
    <w:rsid w:val="00260FCD"/>
    <w:rsid w:val="002A10D0"/>
    <w:rsid w:val="005C2AEA"/>
    <w:rsid w:val="006436F7"/>
    <w:rsid w:val="006C0F0B"/>
    <w:rsid w:val="006D4F72"/>
    <w:rsid w:val="00700A35"/>
    <w:rsid w:val="009816A9"/>
    <w:rsid w:val="00A1318D"/>
    <w:rsid w:val="00B027EB"/>
    <w:rsid w:val="00B86DA5"/>
    <w:rsid w:val="00BC746F"/>
    <w:rsid w:val="00CC191D"/>
    <w:rsid w:val="00EC18CA"/>
    <w:rsid w:val="15814D4C"/>
    <w:rsid w:val="33E18329"/>
    <w:rsid w:val="588DC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FBD0E"/>
  <w14:defaultImageDpi w14:val="300"/>
  <w15:docId w15:val="{E983CC9B-29D9-48C4-B7F2-5A2461C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1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C1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F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D4F72"/>
  </w:style>
  <w:style w:type="paragraph" w:styleId="Footer">
    <w:name w:val="footer"/>
    <w:basedOn w:val="Normal"/>
    <w:link w:val="FooterChar"/>
    <w:uiPriority w:val="99"/>
    <w:unhideWhenUsed/>
    <w:rsid w:val="006D4F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D4F72"/>
  </w:style>
  <w:style w:type="character" w:styleId="normaltextrun" w:customStyle="1">
    <w:name w:val="normaltextrun"/>
    <w:basedOn w:val="DefaultParagraphFont"/>
    <w:rsid w:val="006436F7"/>
  </w:style>
  <w:style w:type="character" w:styleId="scxw184900066" w:customStyle="1">
    <w:name w:val="scxw184900066"/>
    <w:basedOn w:val="DefaultParagraphFont"/>
    <w:rsid w:val="006436F7"/>
  </w:style>
  <w:style w:type="character" w:styleId="spellingerror" w:customStyle="1">
    <w:name w:val="spellingerror"/>
    <w:basedOn w:val="DefaultParagraphFont"/>
    <w:rsid w:val="0064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f0fd2d4cf544490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52bb-ca27-432d-8063-c1a60be989d5}"/>
      </w:docPartPr>
      <w:docPartBody>
        <w:p w14:paraId="5D547D3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Adrienne McChesney</dc:creator>
  <keywords/>
  <dc:description/>
  <lastModifiedBy>Adrienne McChesney</lastModifiedBy>
  <revision>8</revision>
  <dcterms:created xsi:type="dcterms:W3CDTF">2018-04-12T20:16:00.0000000Z</dcterms:created>
  <dcterms:modified xsi:type="dcterms:W3CDTF">2018-05-10T19:44:33.5176141Z</dcterms:modified>
</coreProperties>
</file>